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A1B" w:rsidRDefault="00333E4F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ט'  - מופת - תשפ"</w:t>
      </w:r>
      <w:r w:rsidR="00CE357A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601A1B" w:rsidRDefault="00601A1B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1770"/>
        <w:gridCol w:w="3941"/>
        <w:gridCol w:w="1531"/>
        <w:gridCol w:w="1264"/>
      </w:tblGrid>
      <w:tr w:rsidR="00601A1B" w:rsidTr="00E71A90">
        <w:trPr>
          <w:trHeight w:val="237"/>
        </w:trPr>
        <w:tc>
          <w:tcPr>
            <w:tcW w:w="1770" w:type="dxa"/>
          </w:tcPr>
          <w:p w:rsidR="00601A1B" w:rsidRDefault="00333E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941" w:type="dxa"/>
          </w:tcPr>
          <w:p w:rsidR="00601A1B" w:rsidRDefault="00333E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531" w:type="dxa"/>
          </w:tcPr>
          <w:p w:rsidR="00601A1B" w:rsidRDefault="00333E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4" w:type="dxa"/>
          </w:tcPr>
          <w:p w:rsidR="00601A1B" w:rsidRDefault="00333E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531" w:type="dxa"/>
          </w:tcPr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ט'</w:t>
            </w:r>
          </w:p>
        </w:tc>
        <w:tc>
          <w:tcPr>
            <w:tcW w:w="153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64" w:type="dxa"/>
          </w:tcPr>
          <w:p w:rsidR="00601A1B" w:rsidRDefault="00333E4F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rtl/>
              </w:rPr>
              <w:t>186-9575</w:t>
            </w: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עכשיו עברית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כיתה ט'</w:t>
            </w:r>
          </w:p>
        </w:tc>
        <w:tc>
          <w:tcPr>
            <w:tcW w:w="1531" w:type="dxa"/>
          </w:tcPr>
          <w:p w:rsidR="00601A1B" w:rsidRDefault="00333E4F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 - מט"ח</w:t>
            </w:r>
          </w:p>
        </w:tc>
        <w:tc>
          <w:tcPr>
            <w:tcW w:w="1264" w:type="dxa"/>
          </w:tcPr>
          <w:p w:rsidR="00601A1B" w:rsidRDefault="00601A1B">
            <w:pPr>
              <w:rPr>
                <w:sz w:val="18"/>
                <w:szCs w:val="18"/>
                <w:rtl/>
              </w:rPr>
            </w:pPr>
          </w:p>
          <w:p w:rsidR="00601A1B" w:rsidRDefault="00601A1B">
            <w:pPr>
              <w:rPr>
                <w:sz w:val="18"/>
                <w:szCs w:val="18"/>
                <w:rtl/>
              </w:rPr>
            </w:pPr>
          </w:p>
        </w:tc>
      </w:tr>
      <w:tr w:rsidR="0043283E" w:rsidTr="00E71A90">
        <w:tc>
          <w:tcPr>
            <w:tcW w:w="1770" w:type="dxa"/>
          </w:tcPr>
          <w:p w:rsidR="0043283E" w:rsidRDefault="00432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</w:tc>
        <w:tc>
          <w:tcPr>
            <w:tcW w:w="3941" w:type="dxa"/>
          </w:tcPr>
          <w:p w:rsidR="0043283E" w:rsidRDefault="0043283E" w:rsidP="0043283E">
            <w:pPr>
              <w:rPr>
                <w:sz w:val="28"/>
                <w:szCs w:val="28"/>
                <w:rtl/>
              </w:rPr>
            </w:pPr>
            <w:r w:rsidRPr="0043283E">
              <w:rPr>
                <w:sz w:val="28"/>
                <w:szCs w:val="28"/>
                <w:rtl/>
              </w:rPr>
              <w:t xml:space="preserve">מסע אל העבר – העולם המודרני </w:t>
            </w:r>
            <w:r w:rsidRPr="0043283E">
              <w:rPr>
                <w:sz w:val="28"/>
                <w:szCs w:val="28"/>
                <w:rtl/>
              </w:rPr>
              <w:br/>
              <w:t>במשבר  1870-1939</w:t>
            </w:r>
          </w:p>
        </w:tc>
        <w:tc>
          <w:tcPr>
            <w:tcW w:w="1531" w:type="dxa"/>
          </w:tcPr>
          <w:p w:rsidR="0043283E" w:rsidRDefault="0043283E">
            <w:pPr>
              <w:rPr>
                <w:rtl/>
              </w:rPr>
            </w:pPr>
            <w:r>
              <w:rPr>
                <w:rFonts w:hint="cs"/>
                <w:rtl/>
              </w:rPr>
              <w:t>מט"ח</w:t>
            </w:r>
          </w:p>
        </w:tc>
        <w:tc>
          <w:tcPr>
            <w:tcW w:w="1264" w:type="dxa"/>
          </w:tcPr>
          <w:p w:rsidR="0043283E" w:rsidRDefault="0043283E">
            <w:pPr>
              <w:rPr>
                <w:sz w:val="18"/>
                <w:szCs w:val="18"/>
                <w:rtl/>
              </w:rPr>
            </w:pP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wordWrap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- האדם והמרחב</w:t>
            </w:r>
          </w:p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*אטלס אוניברסיטאי מ- 1995</w:t>
            </w:r>
          </w:p>
        </w:tc>
        <w:tc>
          <w:tcPr>
            <w:tcW w:w="153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4" w:type="dxa"/>
          </w:tcPr>
          <w:p w:rsidR="00601A1B" w:rsidRDefault="00601A1B">
            <w:pPr>
              <w:rPr>
                <w:sz w:val="18"/>
                <w:szCs w:val="18"/>
                <w:rtl/>
              </w:rPr>
            </w:pP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 במדינת ישראל</w:t>
            </w:r>
          </w:p>
        </w:tc>
        <w:tc>
          <w:tcPr>
            <w:tcW w:w="153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דוד שחר</w:t>
            </w:r>
          </w:p>
        </w:tc>
        <w:tc>
          <w:tcPr>
            <w:tcW w:w="1264" w:type="dxa"/>
          </w:tcPr>
          <w:p w:rsidR="00601A1B" w:rsidRDefault="00333E4F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42-1001437</w:t>
            </w: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גיליונות יחסים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ט'</w:t>
            </w:r>
          </w:p>
          <w:p w:rsidR="00601A1B" w:rsidRDefault="00333E4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סדרת גיליונות לימוד לתלמיד</w:t>
            </w:r>
          </w:p>
        </w:tc>
        <w:tc>
          <w:tcPr>
            <w:tcW w:w="1531" w:type="dxa"/>
          </w:tcPr>
          <w:p w:rsidR="00601A1B" w:rsidRDefault="00333E4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משרד החינוך</w:t>
            </w:r>
          </w:p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חל"ד</w:t>
            </w:r>
          </w:p>
        </w:tc>
        <w:tc>
          <w:tcPr>
            <w:tcW w:w="1264" w:type="dxa"/>
          </w:tcPr>
          <w:p w:rsidR="00601A1B" w:rsidRDefault="00333E4F">
            <w:pPr>
              <w:rPr>
                <w:rtl/>
              </w:rPr>
            </w:pPr>
            <w:r>
              <w:rPr>
                <w:rFonts w:hint="cs"/>
                <w:rtl/>
              </w:rPr>
              <w:t>186-3012043</w:t>
            </w: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מבוא לפיזיקה </w:t>
            </w:r>
            <w:r w:rsidR="009D2E18">
              <w:rPr>
                <w:rFonts w:hint="cs"/>
                <w:sz w:val="28"/>
                <w:szCs w:val="28"/>
                <w:rtl/>
              </w:rPr>
              <w:t>לכיתה ט'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- מופת</w:t>
            </w:r>
          </w:p>
        </w:tc>
        <w:tc>
          <w:tcPr>
            <w:tcW w:w="153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דני עובדיה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מכון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מופ"ת</w:t>
            </w:r>
            <w:proofErr w:type="spellEnd"/>
          </w:p>
        </w:tc>
        <w:tc>
          <w:tcPr>
            <w:tcW w:w="1264" w:type="dxa"/>
          </w:tcPr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 וביולוגיה</w:t>
            </w: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כימיה ומדעי החיים - לכיתה ט'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601A1B" w:rsidRDefault="00333E4F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78-2042621</w:t>
            </w:r>
          </w:p>
          <w:p w:rsidR="00601A1B" w:rsidRDefault="00601A1B">
            <w:pPr>
              <w:rPr>
                <w:sz w:val="24"/>
                <w:szCs w:val="24"/>
                <w:rtl/>
              </w:rPr>
            </w:pP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המחשב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שם הספר יימסר בהמשך</w:t>
            </w:r>
          </w:p>
        </w:tc>
        <w:tc>
          <w:tcPr>
            <w:tcW w:w="1531" w:type="dxa"/>
          </w:tcPr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</w:tr>
      <w:tr w:rsidR="00E71A90" w:rsidTr="00E71A90">
        <w:tc>
          <w:tcPr>
            <w:tcW w:w="1770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394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שאלונים 804 ו-806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כרך א' + ב'</w:t>
            </w:r>
          </w:p>
        </w:tc>
        <w:tc>
          <w:tcPr>
            <w:tcW w:w="153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יואל גבע</w:t>
            </w: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E71A90" w:rsidRDefault="00E71A90" w:rsidP="00E71A90">
            <w:pPr>
              <w:rPr>
                <w:rtl/>
              </w:rPr>
            </w:pPr>
            <w:r>
              <w:rPr>
                <w:rFonts w:hint="cs"/>
                <w:rtl/>
              </w:rPr>
              <w:t>728-25</w:t>
            </w:r>
          </w:p>
          <w:p w:rsidR="00E71A90" w:rsidRDefault="00E71A90" w:rsidP="00E71A90">
            <w:pPr>
              <w:rPr>
                <w:rtl/>
              </w:rPr>
            </w:pPr>
            <w:r>
              <w:rPr>
                <w:rFonts w:hint="cs"/>
                <w:rtl/>
              </w:rPr>
              <w:t>728-26</w:t>
            </w:r>
          </w:p>
        </w:tc>
      </w:tr>
      <w:tr w:rsidR="00E71A90" w:rsidTr="00E71A90">
        <w:tc>
          <w:tcPr>
            <w:tcW w:w="1770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E71A90" w:rsidRDefault="00E71A90" w:rsidP="00E71A9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</w:rPr>
              <w:t>T</w:t>
            </w:r>
            <w:r>
              <w:rPr>
                <w:rFonts w:asciiTheme="minorBidi" w:hAnsiTheme="minorBidi"/>
                <w:sz w:val="28"/>
                <w:szCs w:val="28"/>
              </w:rPr>
              <w:t xml:space="preserve">ake a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 xml:space="preserve">stand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ספר +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br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חוברת</w:t>
            </w:r>
          </w:p>
          <w:p w:rsidR="00E71A90" w:rsidRPr="00453ACC" w:rsidRDefault="00E71A90" w:rsidP="00E71A9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2.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grammar helper 3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53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  <w:p w:rsidR="00E71A90" w:rsidRDefault="00E71A90" w:rsidP="00E71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</w:t>
            </w:r>
          </w:p>
        </w:tc>
        <w:tc>
          <w:tcPr>
            <w:tcW w:w="1264" w:type="dxa"/>
          </w:tcPr>
          <w:p w:rsidR="00E71A90" w:rsidRDefault="00E71A90" w:rsidP="00E71A90">
            <w:pPr>
              <w:rPr>
                <w:sz w:val="24"/>
                <w:szCs w:val="24"/>
                <w:rtl/>
              </w:rPr>
            </w:pPr>
          </w:p>
          <w:p w:rsidR="00E71A90" w:rsidRDefault="00E71A90" w:rsidP="00E71A90">
            <w:pPr>
              <w:rPr>
                <w:sz w:val="24"/>
                <w:szCs w:val="24"/>
              </w:rPr>
            </w:pPr>
          </w:p>
        </w:tc>
      </w:tr>
      <w:tr w:rsidR="00E71A90" w:rsidTr="00E71A90">
        <w:tc>
          <w:tcPr>
            <w:tcW w:w="1770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ב'</w:t>
            </w:r>
          </w:p>
        </w:tc>
        <w:tc>
          <w:tcPr>
            <w:tcW w:w="153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264" w:type="dxa"/>
          </w:tcPr>
          <w:p w:rsidR="00E71A90" w:rsidRDefault="00E71A90" w:rsidP="00E71A9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1096-4</w:t>
            </w:r>
          </w:p>
        </w:tc>
      </w:tr>
      <w:tr w:rsidR="00E71A90" w:rsidTr="00E71A90">
        <w:tc>
          <w:tcPr>
            <w:tcW w:w="1770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צרפתית</w:t>
            </w: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E71A90" w:rsidRDefault="00E71A90" w:rsidP="00E71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Bien – 1    A1</w:t>
            </w: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 ספר + חוברת</w:t>
            </w:r>
          </w:p>
        </w:tc>
        <w:tc>
          <w:tcPr>
            <w:tcW w:w="1531" w:type="dxa"/>
          </w:tcPr>
          <w:p w:rsidR="00E71A90" w:rsidRDefault="00E71A90" w:rsidP="00E71A9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ולרי לסקוב</w:t>
            </w:r>
          </w:p>
        </w:tc>
        <w:tc>
          <w:tcPr>
            <w:tcW w:w="1264" w:type="dxa"/>
          </w:tcPr>
          <w:p w:rsidR="00E71A90" w:rsidRDefault="00E71A90" w:rsidP="00E71A90">
            <w:pPr>
              <w:rPr>
                <w:sz w:val="24"/>
                <w:szCs w:val="24"/>
                <w:rtl/>
              </w:rPr>
            </w:pPr>
          </w:p>
        </w:tc>
      </w:tr>
      <w:tr w:rsidR="00E71A90" w:rsidTr="00E71A90">
        <w:tc>
          <w:tcPr>
            <w:tcW w:w="1770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</w:tr>
    </w:tbl>
    <w:p w:rsidR="00601A1B" w:rsidRDefault="00601A1B">
      <w:pPr>
        <w:rPr>
          <w:sz w:val="28"/>
          <w:szCs w:val="28"/>
          <w:rtl/>
        </w:rPr>
      </w:pPr>
    </w:p>
    <w:p w:rsidR="00601A1B" w:rsidRDefault="00333E4F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sectPr w:rsidR="00601A1B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316" w:rsidRDefault="00F81316">
      <w:r>
        <w:separator/>
      </w:r>
    </w:p>
  </w:endnote>
  <w:endnote w:type="continuationSeparator" w:id="0">
    <w:p w:rsidR="00F81316" w:rsidRDefault="00F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A1B" w:rsidRDefault="00333E4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316" w:rsidRDefault="00F81316">
      <w:r>
        <w:separator/>
      </w:r>
    </w:p>
  </w:footnote>
  <w:footnote w:type="continuationSeparator" w:id="0">
    <w:p w:rsidR="00F81316" w:rsidRDefault="00F8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A1B" w:rsidRDefault="00333E4F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32331"/>
    <w:rsid w:val="00071FCC"/>
    <w:rsid w:val="00085B6E"/>
    <w:rsid w:val="000E4C03"/>
    <w:rsid w:val="00111B85"/>
    <w:rsid w:val="001221F8"/>
    <w:rsid w:val="00137525"/>
    <w:rsid w:val="0014686E"/>
    <w:rsid w:val="0015618E"/>
    <w:rsid w:val="001764CE"/>
    <w:rsid w:val="001973BE"/>
    <w:rsid w:val="001D27DC"/>
    <w:rsid w:val="00222CEA"/>
    <w:rsid w:val="00235000"/>
    <w:rsid w:val="00246AD8"/>
    <w:rsid w:val="00282C77"/>
    <w:rsid w:val="002A13AF"/>
    <w:rsid w:val="002D4F9A"/>
    <w:rsid w:val="002F3B1F"/>
    <w:rsid w:val="003154AB"/>
    <w:rsid w:val="00333E4F"/>
    <w:rsid w:val="003341B3"/>
    <w:rsid w:val="00395051"/>
    <w:rsid w:val="003D0961"/>
    <w:rsid w:val="003F0A5E"/>
    <w:rsid w:val="003F6FB7"/>
    <w:rsid w:val="003F7A83"/>
    <w:rsid w:val="0043283E"/>
    <w:rsid w:val="00444B76"/>
    <w:rsid w:val="00453ACC"/>
    <w:rsid w:val="004737F5"/>
    <w:rsid w:val="004A50C1"/>
    <w:rsid w:val="004E04F9"/>
    <w:rsid w:val="004F47C9"/>
    <w:rsid w:val="00501BCD"/>
    <w:rsid w:val="00506D37"/>
    <w:rsid w:val="00513C1F"/>
    <w:rsid w:val="005A6F23"/>
    <w:rsid w:val="00601A1B"/>
    <w:rsid w:val="00605D00"/>
    <w:rsid w:val="00635F1D"/>
    <w:rsid w:val="006568A3"/>
    <w:rsid w:val="00661E2A"/>
    <w:rsid w:val="006D0DF5"/>
    <w:rsid w:val="0070647D"/>
    <w:rsid w:val="007364EB"/>
    <w:rsid w:val="00766A03"/>
    <w:rsid w:val="007B186D"/>
    <w:rsid w:val="007B7F13"/>
    <w:rsid w:val="007C5CB2"/>
    <w:rsid w:val="007F6C39"/>
    <w:rsid w:val="00843F4E"/>
    <w:rsid w:val="00844836"/>
    <w:rsid w:val="008A4ABC"/>
    <w:rsid w:val="008A5640"/>
    <w:rsid w:val="008C4889"/>
    <w:rsid w:val="008E091C"/>
    <w:rsid w:val="008E299C"/>
    <w:rsid w:val="009040D2"/>
    <w:rsid w:val="00907D7D"/>
    <w:rsid w:val="00921D6C"/>
    <w:rsid w:val="009D2E18"/>
    <w:rsid w:val="009D6FE9"/>
    <w:rsid w:val="009F2B3B"/>
    <w:rsid w:val="00A5283C"/>
    <w:rsid w:val="00A60183"/>
    <w:rsid w:val="00A707E2"/>
    <w:rsid w:val="00AA7157"/>
    <w:rsid w:val="00B018D6"/>
    <w:rsid w:val="00B56811"/>
    <w:rsid w:val="00B66508"/>
    <w:rsid w:val="00B75CEE"/>
    <w:rsid w:val="00BC6D54"/>
    <w:rsid w:val="00C44C0A"/>
    <w:rsid w:val="00C64DAC"/>
    <w:rsid w:val="00C750FA"/>
    <w:rsid w:val="00C96F96"/>
    <w:rsid w:val="00CA176A"/>
    <w:rsid w:val="00CA5C5A"/>
    <w:rsid w:val="00CC1AC9"/>
    <w:rsid w:val="00CD06C9"/>
    <w:rsid w:val="00CE357A"/>
    <w:rsid w:val="00D01DA5"/>
    <w:rsid w:val="00D276B2"/>
    <w:rsid w:val="00D552F2"/>
    <w:rsid w:val="00DA0535"/>
    <w:rsid w:val="00DB78D8"/>
    <w:rsid w:val="00DC0A05"/>
    <w:rsid w:val="00DF4131"/>
    <w:rsid w:val="00E42BCD"/>
    <w:rsid w:val="00E574B4"/>
    <w:rsid w:val="00E71A90"/>
    <w:rsid w:val="00E739C8"/>
    <w:rsid w:val="00E76A00"/>
    <w:rsid w:val="00EA6600"/>
    <w:rsid w:val="00EB7376"/>
    <w:rsid w:val="00EC53DE"/>
    <w:rsid w:val="00ED0C92"/>
    <w:rsid w:val="00F31EDC"/>
    <w:rsid w:val="00F507C2"/>
    <w:rsid w:val="00F81316"/>
    <w:rsid w:val="00F81AD0"/>
    <w:rsid w:val="00F83F5D"/>
    <w:rsid w:val="00FA1D71"/>
    <w:rsid w:val="00FD7121"/>
    <w:rsid w:val="00FE15D6"/>
    <w:rsid w:val="09E85BA5"/>
    <w:rsid w:val="44321748"/>
    <w:rsid w:val="6268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DFEC"/>
  <w15:docId w15:val="{C13EDCCD-9C63-4D69-9BF3-3BC23DB8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  <w:qFormat/>
  </w:style>
  <w:style w:type="character" w:customStyle="1" w:styleId="a6">
    <w:name w:val="כותרת תחתונה תו"/>
    <w:basedOn w:val="a0"/>
    <w:link w:val="a5"/>
    <w:uiPriority w:val="99"/>
    <w:qFormat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29</cp:revision>
  <cp:lastPrinted>2020-09-09T10:06:00Z</cp:lastPrinted>
  <dcterms:created xsi:type="dcterms:W3CDTF">2020-11-10T11:19:00Z</dcterms:created>
  <dcterms:modified xsi:type="dcterms:W3CDTF">2024-06-24T04:26:00Z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97638059AD704DD8A482C1A163C4D9D5</vt:lpwstr>
  </property>
</Properties>
</file>