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F6" w:rsidRDefault="00141D44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ל.ל. -  תשפ"</w:t>
      </w:r>
      <w:r w:rsidR="00206C18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C21BF6" w:rsidRDefault="00C21BF6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C21BF6">
        <w:tc>
          <w:tcPr>
            <w:tcW w:w="1803" w:type="dxa"/>
          </w:tcPr>
          <w:p w:rsidR="00C21BF6" w:rsidRDefault="00141D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C21BF6" w:rsidRDefault="00141D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C21BF6" w:rsidRDefault="00141D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C21BF6" w:rsidRDefault="00141D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C21BF6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</w:tr>
      <w:tr w:rsidR="00C21BF6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משלום למלחמה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ולשואה</w:t>
            </w:r>
          </w:p>
          <w:p w:rsidR="00A054D0" w:rsidRDefault="00A054D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2. מסעות בזמן - </w:t>
            </w:r>
            <w:r>
              <w:rPr>
                <w:sz w:val="24"/>
                <w:szCs w:val="24"/>
                <w:rtl/>
              </w:rPr>
              <w:t xml:space="preserve">בונים מדינה במזרח </w:t>
            </w:r>
            <w:r>
              <w:rPr>
                <w:sz w:val="24"/>
                <w:szCs w:val="24"/>
                <w:rtl/>
              </w:rPr>
              <w:br/>
              <w:t xml:space="preserve">                            התיכון</w:t>
            </w: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21BF6" w:rsidRDefault="00141D44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C21BF6" w:rsidRDefault="00C21BF6">
            <w:pPr>
              <w:rPr>
                <w:rtl/>
              </w:rPr>
            </w:pPr>
          </w:p>
        </w:tc>
      </w:tr>
      <w:tr w:rsidR="00C21BF6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</w:p>
          <w:p w:rsidR="00C21BF6" w:rsidRDefault="000D7F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+</w:t>
            </w:r>
            <w:r w:rsidR="00141D44">
              <w:rPr>
                <w:rFonts w:hint="cs"/>
                <w:sz w:val="28"/>
                <w:szCs w:val="28"/>
                <w:rtl/>
              </w:rPr>
              <w:t xml:space="preserve"> חפץ / חנוך לוין</w:t>
            </w:r>
          </w:p>
        </w:tc>
        <w:tc>
          <w:tcPr>
            <w:tcW w:w="1843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21BF6" w:rsidRDefault="00C21BF6">
            <w:pPr>
              <w:rPr>
                <w:rtl/>
              </w:rPr>
            </w:pPr>
          </w:p>
        </w:tc>
      </w:tr>
      <w:tr w:rsidR="00C21BF6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141D44">
            <w:pPr>
              <w:tabs>
                <w:tab w:val="left" w:pos="2346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מתרגלים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השאלון המותאם (ספר ירוק)</w:t>
            </w:r>
          </w:p>
        </w:tc>
        <w:tc>
          <w:tcPr>
            <w:tcW w:w="1843" w:type="dxa"/>
          </w:tcPr>
          <w:p w:rsidR="00C21BF6" w:rsidRDefault="00141D44">
            <w:pPr>
              <w:rPr>
                <w:rtl/>
              </w:rPr>
            </w:pPr>
            <w:r>
              <w:rPr>
                <w:rFonts w:hint="cs"/>
                <w:rtl/>
              </w:rPr>
              <w:t>רכס</w:t>
            </w:r>
          </w:p>
        </w:tc>
        <w:tc>
          <w:tcPr>
            <w:tcW w:w="1276" w:type="dxa"/>
          </w:tcPr>
          <w:p w:rsidR="00C21BF6" w:rsidRDefault="00C21BF6">
            <w:pPr>
              <w:rPr>
                <w:sz w:val="24"/>
                <w:szCs w:val="24"/>
                <w:rtl/>
              </w:rPr>
            </w:pPr>
          </w:p>
        </w:tc>
      </w:tr>
      <w:tr w:rsidR="00C21BF6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141D4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F7065E" w:rsidRDefault="00F7065E" w:rsidP="00F7065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3 יח"ל</w:t>
            </w:r>
          </w:p>
          <w:p w:rsidR="00F7065E" w:rsidRPr="00F7065E" w:rsidRDefault="00EF1D70" w:rsidP="00F7065E">
            <w:pPr>
              <w:pStyle w:val="a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הספר </w:t>
            </w:r>
            <w:proofErr w:type="spellStart"/>
            <w:r w:rsidR="00F7065E">
              <w:rPr>
                <w:rFonts w:hint="cs"/>
                <w:sz w:val="28"/>
                <w:szCs w:val="28"/>
                <w:rtl/>
              </w:rPr>
              <w:t>ימסר</w:t>
            </w:r>
            <w:proofErr w:type="spellEnd"/>
            <w:r w:rsidR="00F7065E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לאחר</w:t>
            </w:r>
            <w:bookmarkStart w:id="0" w:name="_GoBack"/>
            <w:bookmarkEnd w:id="0"/>
            <w:r w:rsidR="00F7065E">
              <w:rPr>
                <w:rFonts w:hint="cs"/>
                <w:sz w:val="28"/>
                <w:szCs w:val="28"/>
                <w:rtl/>
              </w:rPr>
              <w:t xml:space="preserve"> תחילת שנה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F7065E" w:rsidP="00F7065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</w:tc>
        <w:tc>
          <w:tcPr>
            <w:tcW w:w="1276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C21BF6">
            <w:pPr>
              <w:rPr>
                <w:rtl/>
              </w:rPr>
            </w:pP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</w:tr>
      <w:tr w:rsidR="00C21BF6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C21BF6" w:rsidRDefault="00141D44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3/4 יח"ל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</w:rPr>
              <w:t>Revised Mastering Modules A, C</w:t>
            </w:r>
          </w:p>
          <w:p w:rsidR="00C21BF6" w:rsidRDefault="00141D44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It Makes </w:t>
            </w:r>
            <w:proofErr w:type="gramStart"/>
            <w:r>
              <w:rPr>
                <w:sz w:val="28"/>
                <w:szCs w:val="28"/>
              </w:rPr>
              <w:t xml:space="preserve">Sense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Literature for 4 points – op. 2</w:t>
            </w:r>
          </w:p>
        </w:tc>
        <w:tc>
          <w:tcPr>
            <w:tcW w:w="1843" w:type="dxa"/>
          </w:tcPr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C21BF6" w:rsidRDefault="00C21BF6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21BF6" w:rsidRDefault="00C21BF6">
            <w:pPr>
              <w:rPr>
                <w:sz w:val="24"/>
                <w:szCs w:val="24"/>
                <w:rtl/>
              </w:rPr>
            </w:pPr>
          </w:p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153-840</w:t>
            </w:r>
          </w:p>
          <w:p w:rsidR="00C21BF6" w:rsidRDefault="00C21BF6">
            <w:pPr>
              <w:rPr>
                <w:sz w:val="24"/>
                <w:szCs w:val="24"/>
                <w:rtl/>
              </w:rPr>
            </w:pPr>
          </w:p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153-870</w:t>
            </w:r>
          </w:p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C21BF6" w:rsidRDefault="00C21BF6">
            <w:pPr>
              <w:rPr>
                <w:sz w:val="24"/>
                <w:szCs w:val="24"/>
                <w:rtl/>
              </w:rPr>
            </w:pPr>
          </w:p>
          <w:p w:rsidR="00C21BF6" w:rsidRDefault="00C21BF6">
            <w:pPr>
              <w:rPr>
                <w:sz w:val="24"/>
                <w:szCs w:val="24"/>
                <w:rtl/>
              </w:rPr>
            </w:pPr>
          </w:p>
          <w:p w:rsidR="00C21BF6" w:rsidRDefault="00C21BF6">
            <w:pPr>
              <w:rPr>
                <w:sz w:val="24"/>
                <w:szCs w:val="24"/>
                <w:rtl/>
              </w:rPr>
            </w:pPr>
          </w:p>
        </w:tc>
      </w:tr>
      <w:tr w:rsidR="00C21BF6">
        <w:tc>
          <w:tcPr>
            <w:tcW w:w="180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377" w:type="dxa"/>
          </w:tcPr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דברים שבינו לבינה – </w:t>
            </w:r>
            <w:r>
              <w:rPr>
                <w:rFonts w:hint="cs"/>
                <w:sz w:val="24"/>
                <w:szCs w:val="24"/>
                <w:rtl/>
              </w:rPr>
              <w:t>מהדורה חדשה</w:t>
            </w: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משפט ויושר</w:t>
            </w:r>
          </w:p>
        </w:tc>
        <w:tc>
          <w:tcPr>
            <w:tcW w:w="1843" w:type="dxa"/>
          </w:tcPr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אסתר בת-אם</w:t>
            </w:r>
          </w:p>
          <w:p w:rsidR="00C21BF6" w:rsidRDefault="00141D4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76" w:type="dxa"/>
          </w:tcPr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186-4527</w:t>
            </w:r>
          </w:p>
          <w:p w:rsidR="00C21BF6" w:rsidRDefault="00141D4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182-1208</w:t>
            </w:r>
          </w:p>
        </w:tc>
      </w:tr>
    </w:tbl>
    <w:p w:rsidR="00C21BF6" w:rsidRDefault="00C21BF6">
      <w:pPr>
        <w:jc w:val="center"/>
        <w:rPr>
          <w:sz w:val="28"/>
          <w:szCs w:val="28"/>
          <w:rtl/>
        </w:rPr>
      </w:pPr>
    </w:p>
    <w:p w:rsidR="00C21BF6" w:rsidRDefault="00141D44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C21BF6" w:rsidRDefault="00C21BF6"/>
    <w:sectPr w:rsidR="00C21BF6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A82" w:rsidRDefault="00860A82">
      <w:r>
        <w:separator/>
      </w:r>
    </w:p>
  </w:endnote>
  <w:endnote w:type="continuationSeparator" w:id="0">
    <w:p w:rsidR="00860A82" w:rsidRDefault="0086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F6" w:rsidRDefault="00141D44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A82" w:rsidRDefault="00860A82">
      <w:r>
        <w:separator/>
      </w:r>
    </w:p>
  </w:footnote>
  <w:footnote w:type="continuationSeparator" w:id="0">
    <w:p w:rsidR="00860A82" w:rsidRDefault="0086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F6" w:rsidRDefault="00141D44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44323"/>
    <w:multiLevelType w:val="hybridMultilevel"/>
    <w:tmpl w:val="901C00BE"/>
    <w:lvl w:ilvl="0" w:tplc="17322D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10BF"/>
    <w:rsid w:val="0000357A"/>
    <w:rsid w:val="000077D4"/>
    <w:rsid w:val="0006442D"/>
    <w:rsid w:val="00065673"/>
    <w:rsid w:val="00071FCC"/>
    <w:rsid w:val="0007324D"/>
    <w:rsid w:val="00085B6E"/>
    <w:rsid w:val="000B731F"/>
    <w:rsid w:val="000D7F10"/>
    <w:rsid w:val="00137525"/>
    <w:rsid w:val="00141D44"/>
    <w:rsid w:val="00145424"/>
    <w:rsid w:val="001806AE"/>
    <w:rsid w:val="0018073A"/>
    <w:rsid w:val="001973BE"/>
    <w:rsid w:val="001C63DD"/>
    <w:rsid w:val="001D27DC"/>
    <w:rsid w:val="00200A05"/>
    <w:rsid w:val="00206C18"/>
    <w:rsid w:val="00206E65"/>
    <w:rsid w:val="00235000"/>
    <w:rsid w:val="00246394"/>
    <w:rsid w:val="0025352C"/>
    <w:rsid w:val="00282C77"/>
    <w:rsid w:val="00291916"/>
    <w:rsid w:val="002A13AF"/>
    <w:rsid w:val="002D4F9A"/>
    <w:rsid w:val="002E2F48"/>
    <w:rsid w:val="002F3B1F"/>
    <w:rsid w:val="003341B3"/>
    <w:rsid w:val="00375BD2"/>
    <w:rsid w:val="00381200"/>
    <w:rsid w:val="003B2E01"/>
    <w:rsid w:val="003D0961"/>
    <w:rsid w:val="003F6FB7"/>
    <w:rsid w:val="00421608"/>
    <w:rsid w:val="004674F5"/>
    <w:rsid w:val="004737F5"/>
    <w:rsid w:val="00506D37"/>
    <w:rsid w:val="00513C1F"/>
    <w:rsid w:val="005150F0"/>
    <w:rsid w:val="005A6F23"/>
    <w:rsid w:val="005E6D97"/>
    <w:rsid w:val="006568A3"/>
    <w:rsid w:val="006E195B"/>
    <w:rsid w:val="007364EB"/>
    <w:rsid w:val="007608F0"/>
    <w:rsid w:val="007C28BA"/>
    <w:rsid w:val="007C5CB2"/>
    <w:rsid w:val="00843F4E"/>
    <w:rsid w:val="00844836"/>
    <w:rsid w:val="00860A82"/>
    <w:rsid w:val="00867F01"/>
    <w:rsid w:val="008741A4"/>
    <w:rsid w:val="00890781"/>
    <w:rsid w:val="00891338"/>
    <w:rsid w:val="008A5640"/>
    <w:rsid w:val="008C4889"/>
    <w:rsid w:val="008D501D"/>
    <w:rsid w:val="008E091C"/>
    <w:rsid w:val="0090748E"/>
    <w:rsid w:val="00934F49"/>
    <w:rsid w:val="00945204"/>
    <w:rsid w:val="00983A27"/>
    <w:rsid w:val="00993B40"/>
    <w:rsid w:val="009A04FE"/>
    <w:rsid w:val="009A645E"/>
    <w:rsid w:val="009D6FE9"/>
    <w:rsid w:val="009F2B3B"/>
    <w:rsid w:val="00A054D0"/>
    <w:rsid w:val="00A15508"/>
    <w:rsid w:val="00A670E0"/>
    <w:rsid w:val="00AE0E2E"/>
    <w:rsid w:val="00B018D6"/>
    <w:rsid w:val="00B513A1"/>
    <w:rsid w:val="00B66508"/>
    <w:rsid w:val="00B736C9"/>
    <w:rsid w:val="00B75CEE"/>
    <w:rsid w:val="00B7600F"/>
    <w:rsid w:val="00B813C6"/>
    <w:rsid w:val="00BA0A0D"/>
    <w:rsid w:val="00C21BF6"/>
    <w:rsid w:val="00C4465D"/>
    <w:rsid w:val="00C83692"/>
    <w:rsid w:val="00CA176A"/>
    <w:rsid w:val="00CC1AC9"/>
    <w:rsid w:val="00D13BCF"/>
    <w:rsid w:val="00D8225E"/>
    <w:rsid w:val="00DA0535"/>
    <w:rsid w:val="00DF4131"/>
    <w:rsid w:val="00E13FA3"/>
    <w:rsid w:val="00E574B4"/>
    <w:rsid w:val="00E6021F"/>
    <w:rsid w:val="00E70C3C"/>
    <w:rsid w:val="00E76A00"/>
    <w:rsid w:val="00EA6600"/>
    <w:rsid w:val="00EC7A52"/>
    <w:rsid w:val="00ED0C92"/>
    <w:rsid w:val="00EF1D70"/>
    <w:rsid w:val="00F04F3A"/>
    <w:rsid w:val="00F07A9B"/>
    <w:rsid w:val="00F145A7"/>
    <w:rsid w:val="00F54B2D"/>
    <w:rsid w:val="00F7065E"/>
    <w:rsid w:val="00FA5123"/>
    <w:rsid w:val="516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B946"/>
  <w15:docId w15:val="{0524FA35-4F76-44DC-968A-0BEF7332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qFormat/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17</cp:revision>
  <cp:lastPrinted>2020-09-09T10:06:00Z</cp:lastPrinted>
  <dcterms:created xsi:type="dcterms:W3CDTF">2020-11-15T10:01:00Z</dcterms:created>
  <dcterms:modified xsi:type="dcterms:W3CDTF">2024-06-23T04:51:00Z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E5F8B43B757342859BA22CC60BF2D65C</vt:lpwstr>
  </property>
</Properties>
</file>