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143" w:rsidRDefault="00681D0E">
      <w:pPr>
        <w:jc w:val="center"/>
        <w:rPr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רשימת ספרי לימוד </w:t>
      </w:r>
      <w:r>
        <w:rPr>
          <w:b/>
          <w:bCs/>
          <w:sz w:val="32"/>
          <w:szCs w:val="32"/>
          <w:u w:val="single"/>
          <w:rtl/>
        </w:rPr>
        <w:t>–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שכבה </w:t>
      </w:r>
      <w:proofErr w:type="spellStart"/>
      <w:r>
        <w:rPr>
          <w:rFonts w:hint="cs"/>
          <w:b/>
          <w:bCs/>
          <w:sz w:val="32"/>
          <w:szCs w:val="32"/>
          <w:u w:val="single"/>
          <w:rtl/>
        </w:rPr>
        <w:t>יב</w:t>
      </w:r>
      <w:proofErr w:type="spellEnd"/>
      <w:r>
        <w:rPr>
          <w:rFonts w:hint="cs"/>
          <w:b/>
          <w:bCs/>
          <w:sz w:val="32"/>
          <w:szCs w:val="32"/>
          <w:u w:val="single"/>
          <w:rtl/>
        </w:rPr>
        <w:t>'  - עיונית/מדעית/תוכנה - תשפ"</w:t>
      </w:r>
      <w:r w:rsidR="000F1E68">
        <w:rPr>
          <w:rFonts w:hint="cs"/>
          <w:b/>
          <w:bCs/>
          <w:sz w:val="32"/>
          <w:szCs w:val="32"/>
          <w:u w:val="single"/>
          <w:rtl/>
        </w:rPr>
        <w:t>ה</w:t>
      </w:r>
    </w:p>
    <w:p w:rsidR="00182143" w:rsidRDefault="00182143">
      <w:pPr>
        <w:jc w:val="center"/>
        <w:rPr>
          <w:sz w:val="28"/>
          <w:szCs w:val="28"/>
          <w:rtl/>
        </w:rPr>
      </w:pPr>
    </w:p>
    <w:tbl>
      <w:tblPr>
        <w:tblStyle w:val="a9"/>
        <w:bidiVisual/>
        <w:tblW w:w="9158" w:type="dxa"/>
        <w:tblInd w:w="84" w:type="dxa"/>
        <w:tblLook w:val="04A0" w:firstRow="1" w:lastRow="0" w:firstColumn="1" w:lastColumn="0" w:noHBand="0" w:noVBand="1"/>
      </w:tblPr>
      <w:tblGrid>
        <w:gridCol w:w="1803"/>
        <w:gridCol w:w="4236"/>
        <w:gridCol w:w="1701"/>
        <w:gridCol w:w="1418"/>
      </w:tblGrid>
      <w:tr w:rsidR="00182143">
        <w:tc>
          <w:tcPr>
            <w:tcW w:w="1803" w:type="dxa"/>
          </w:tcPr>
          <w:p w:rsidR="00182143" w:rsidRDefault="00681D0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המקצוע</w:t>
            </w:r>
          </w:p>
        </w:tc>
        <w:tc>
          <w:tcPr>
            <w:tcW w:w="4236" w:type="dxa"/>
          </w:tcPr>
          <w:p w:rsidR="00182143" w:rsidRDefault="00681D0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שם הספר ומחבר</w:t>
            </w:r>
          </w:p>
        </w:tc>
        <w:tc>
          <w:tcPr>
            <w:tcW w:w="1701" w:type="dxa"/>
          </w:tcPr>
          <w:p w:rsidR="00182143" w:rsidRDefault="00681D0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ההוצאה</w:t>
            </w:r>
          </w:p>
        </w:tc>
        <w:tc>
          <w:tcPr>
            <w:tcW w:w="1418" w:type="dxa"/>
          </w:tcPr>
          <w:p w:rsidR="00182143" w:rsidRDefault="00681D0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מק"ט</w:t>
            </w:r>
          </w:p>
        </w:tc>
      </w:tr>
      <w:tr w:rsidR="00182143">
        <w:tc>
          <w:tcPr>
            <w:tcW w:w="1803" w:type="dxa"/>
          </w:tcPr>
          <w:p w:rsidR="00182143" w:rsidRDefault="00681D0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אזרחות</w:t>
            </w:r>
          </w:p>
          <w:p w:rsidR="00182143" w:rsidRDefault="00182143">
            <w:pPr>
              <w:rPr>
                <w:sz w:val="28"/>
                <w:szCs w:val="28"/>
                <w:rtl/>
              </w:rPr>
            </w:pPr>
          </w:p>
        </w:tc>
        <w:tc>
          <w:tcPr>
            <w:tcW w:w="4236" w:type="dxa"/>
          </w:tcPr>
          <w:p w:rsidR="00182143" w:rsidRDefault="00681D0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ישראל מדינה יהודית ודמוקרטית</w:t>
            </w:r>
          </w:p>
        </w:tc>
        <w:tc>
          <w:tcPr>
            <w:tcW w:w="1701" w:type="dxa"/>
          </w:tcPr>
          <w:p w:rsidR="00182143" w:rsidRDefault="00681D0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כנרת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דוד שחר</w:t>
            </w:r>
          </w:p>
        </w:tc>
        <w:tc>
          <w:tcPr>
            <w:tcW w:w="1418" w:type="dxa"/>
          </w:tcPr>
          <w:p w:rsidR="00182143" w:rsidRDefault="00681D0E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42-1001730</w:t>
            </w:r>
          </w:p>
        </w:tc>
      </w:tr>
      <w:tr w:rsidR="00182143">
        <w:tc>
          <w:tcPr>
            <w:tcW w:w="1803" w:type="dxa"/>
          </w:tcPr>
          <w:p w:rsidR="00182143" w:rsidRDefault="00681D0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ספרות</w:t>
            </w:r>
          </w:p>
          <w:p w:rsidR="00182143" w:rsidRDefault="00182143">
            <w:pPr>
              <w:rPr>
                <w:sz w:val="28"/>
                <w:szCs w:val="28"/>
                <w:rtl/>
              </w:rPr>
            </w:pPr>
          </w:p>
        </w:tc>
        <w:tc>
          <w:tcPr>
            <w:tcW w:w="4236" w:type="dxa"/>
          </w:tcPr>
          <w:p w:rsidR="00182143" w:rsidRDefault="00681D0E">
            <w:pPr>
              <w:pStyle w:val="a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מקראה בספרות לחט"ע</w:t>
            </w:r>
            <w:r w:rsidR="00F31E1E">
              <w:rPr>
                <w:rFonts w:hint="cs"/>
                <w:sz w:val="28"/>
                <w:szCs w:val="28"/>
                <w:rtl/>
              </w:rPr>
              <w:t xml:space="preserve"> + חפץ</w:t>
            </w:r>
          </w:p>
          <w:p w:rsidR="00182143" w:rsidRDefault="00681D0E">
            <w:pPr>
              <w:pStyle w:val="aa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חצוצרה בואדי</w:t>
            </w:r>
            <w:r w:rsidR="00F31E1E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F31E1E">
              <w:rPr>
                <w:sz w:val="28"/>
                <w:szCs w:val="28"/>
                <w:rtl/>
              </w:rPr>
              <w:t>–</w:t>
            </w:r>
            <w:r w:rsidR="00F31E1E">
              <w:rPr>
                <w:rFonts w:hint="cs"/>
                <w:sz w:val="28"/>
                <w:szCs w:val="28"/>
                <w:rtl/>
              </w:rPr>
              <w:t xml:space="preserve"> סמי מיכאל</w:t>
            </w:r>
          </w:p>
        </w:tc>
        <w:tc>
          <w:tcPr>
            <w:tcW w:w="1701" w:type="dxa"/>
          </w:tcPr>
          <w:p w:rsidR="00182143" w:rsidRDefault="00182143">
            <w:pPr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182143" w:rsidRDefault="00182143">
            <w:pPr>
              <w:rPr>
                <w:sz w:val="28"/>
                <w:szCs w:val="28"/>
                <w:rtl/>
              </w:rPr>
            </w:pPr>
          </w:p>
        </w:tc>
      </w:tr>
      <w:tr w:rsidR="00182143">
        <w:tc>
          <w:tcPr>
            <w:tcW w:w="1803" w:type="dxa"/>
          </w:tcPr>
          <w:p w:rsidR="00182143" w:rsidRDefault="00681D0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מתמטיקה</w:t>
            </w:r>
          </w:p>
          <w:p w:rsidR="00182143" w:rsidRDefault="00182143">
            <w:pPr>
              <w:rPr>
                <w:sz w:val="28"/>
                <w:szCs w:val="28"/>
                <w:rtl/>
              </w:rPr>
            </w:pPr>
          </w:p>
        </w:tc>
        <w:tc>
          <w:tcPr>
            <w:tcW w:w="4236" w:type="dxa"/>
          </w:tcPr>
          <w:p w:rsidR="00182143" w:rsidRDefault="00681D0E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3 יח"ל</w:t>
            </w:r>
          </w:p>
          <w:p w:rsidR="00182143" w:rsidRDefault="00681D0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מתמטיקה 3 יח"ל</w:t>
            </w:r>
          </w:p>
          <w:p w:rsidR="00182143" w:rsidRDefault="00681D0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חלק א' - שאלון 801 </w:t>
            </w:r>
          </w:p>
          <w:p w:rsidR="00182143" w:rsidRDefault="00681D0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חלק ב' - שאלון 802 </w:t>
            </w:r>
          </w:p>
          <w:p w:rsidR="00182143" w:rsidRDefault="00681D0E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4 יח"ל</w:t>
            </w:r>
          </w:p>
          <w:p w:rsidR="00182143" w:rsidRDefault="00681D0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מתמטיקה שאלון 805 </w:t>
            </w:r>
            <w:r>
              <w:rPr>
                <w:sz w:val="28"/>
                <w:szCs w:val="28"/>
                <w:rtl/>
              </w:rPr>
              <w:br/>
            </w:r>
            <w:r>
              <w:rPr>
                <w:rFonts w:hint="cs"/>
                <w:sz w:val="28"/>
                <w:szCs w:val="28"/>
                <w:rtl/>
              </w:rPr>
              <w:t xml:space="preserve">כיתה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יב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>' 4 יח"ל</w:t>
            </w:r>
          </w:p>
          <w:p w:rsidR="00182143" w:rsidRDefault="00681D0E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5 יח"ל</w:t>
            </w:r>
          </w:p>
          <w:p w:rsidR="00182143" w:rsidRDefault="00681D0E">
            <w:pPr>
              <w:rPr>
                <w:sz w:val="28"/>
                <w:szCs w:val="28"/>
                <w:rtl/>
              </w:rPr>
            </w:pPr>
            <w:r>
              <w:rPr>
                <w:rFonts w:ascii="Arial" w:hAnsi="Arial" w:cs="Arial"/>
                <w:color w:val="313131"/>
                <w:sz w:val="28"/>
                <w:szCs w:val="28"/>
                <w:rtl/>
              </w:rPr>
              <w:t xml:space="preserve">מתמטיקה  5  יח"ל - </w:t>
            </w:r>
            <w:r>
              <w:rPr>
                <w:rFonts w:ascii="Arial" w:hAnsi="Arial" w:cs="Arial" w:hint="cs"/>
                <w:color w:val="313131"/>
                <w:sz w:val="28"/>
                <w:szCs w:val="28"/>
                <w:rtl/>
              </w:rPr>
              <w:t xml:space="preserve">שאלון 807 </w:t>
            </w:r>
            <w:r>
              <w:rPr>
                <w:rFonts w:ascii="Arial" w:hAnsi="Arial" w:cs="Arial"/>
                <w:color w:val="313131"/>
                <w:sz w:val="28"/>
                <w:szCs w:val="28"/>
                <w:rtl/>
              </w:rPr>
              <w:t xml:space="preserve">חלק ג'1 </w:t>
            </w:r>
            <w:r>
              <w:rPr>
                <w:rFonts w:ascii="Arial" w:hAnsi="Arial" w:cs="Arial" w:hint="cs"/>
                <w:color w:val="313131"/>
                <w:sz w:val="28"/>
                <w:szCs w:val="28"/>
                <w:rtl/>
              </w:rPr>
              <w:t xml:space="preserve">+ ג' 2 - </w:t>
            </w:r>
            <w:r>
              <w:rPr>
                <w:rFonts w:ascii="Arial" w:hAnsi="Arial" w:cs="Arial"/>
                <w:color w:val="313131"/>
                <w:sz w:val="28"/>
                <w:szCs w:val="28"/>
                <w:rtl/>
              </w:rPr>
              <w:t>לכיתה י"ב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01" w:type="dxa"/>
          </w:tcPr>
          <w:p w:rsidR="00182143" w:rsidRDefault="00182143">
            <w:pPr>
              <w:rPr>
                <w:sz w:val="28"/>
                <w:szCs w:val="28"/>
                <w:rtl/>
              </w:rPr>
            </w:pPr>
          </w:p>
          <w:p w:rsidR="00182143" w:rsidRDefault="00681D0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יצחק שלו &amp;</w:t>
            </w:r>
          </w:p>
          <w:p w:rsidR="00182143" w:rsidRDefault="00681D0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אתי עוזרי</w:t>
            </w:r>
          </w:p>
          <w:p w:rsidR="00182143" w:rsidRDefault="00182143">
            <w:pPr>
              <w:rPr>
                <w:sz w:val="28"/>
                <w:szCs w:val="28"/>
                <w:rtl/>
              </w:rPr>
            </w:pPr>
          </w:p>
          <w:p w:rsidR="00182143" w:rsidRDefault="00681D0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יואל גבע</w:t>
            </w:r>
          </w:p>
          <w:p w:rsidR="00182143" w:rsidRDefault="00182143">
            <w:pPr>
              <w:rPr>
                <w:sz w:val="28"/>
                <w:szCs w:val="28"/>
                <w:rtl/>
              </w:rPr>
            </w:pPr>
          </w:p>
          <w:p w:rsidR="00182143" w:rsidRDefault="00182143">
            <w:pPr>
              <w:rPr>
                <w:sz w:val="28"/>
                <w:szCs w:val="28"/>
                <w:rtl/>
              </w:rPr>
            </w:pPr>
          </w:p>
          <w:p w:rsidR="00182143" w:rsidRDefault="00681D0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בני גורן</w:t>
            </w:r>
          </w:p>
        </w:tc>
        <w:tc>
          <w:tcPr>
            <w:tcW w:w="1418" w:type="dxa"/>
          </w:tcPr>
          <w:p w:rsidR="00182143" w:rsidRDefault="00182143">
            <w:pPr>
              <w:rPr>
                <w:sz w:val="24"/>
                <w:szCs w:val="24"/>
                <w:rtl/>
              </w:rPr>
            </w:pPr>
          </w:p>
          <w:p w:rsidR="00182143" w:rsidRDefault="00681D0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776-29</w:t>
            </w:r>
          </w:p>
          <w:p w:rsidR="00182143" w:rsidRDefault="00182143">
            <w:pPr>
              <w:rPr>
                <w:sz w:val="24"/>
                <w:szCs w:val="24"/>
                <w:rtl/>
              </w:rPr>
            </w:pPr>
          </w:p>
          <w:p w:rsidR="00182143" w:rsidRDefault="00182143">
            <w:pPr>
              <w:rPr>
                <w:sz w:val="24"/>
                <w:szCs w:val="24"/>
                <w:rtl/>
              </w:rPr>
            </w:pPr>
          </w:p>
          <w:p w:rsidR="00182143" w:rsidRDefault="00681D0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728-38</w:t>
            </w:r>
          </w:p>
          <w:p w:rsidR="00182143" w:rsidRDefault="00182143">
            <w:pPr>
              <w:rPr>
                <w:sz w:val="28"/>
                <w:szCs w:val="28"/>
                <w:rtl/>
              </w:rPr>
            </w:pPr>
          </w:p>
          <w:p w:rsidR="00182143" w:rsidRDefault="00182143">
            <w:pPr>
              <w:rPr>
                <w:sz w:val="28"/>
                <w:szCs w:val="28"/>
                <w:rtl/>
              </w:rPr>
            </w:pPr>
          </w:p>
          <w:p w:rsidR="00182143" w:rsidRDefault="00182143">
            <w:pPr>
              <w:rPr>
                <w:sz w:val="28"/>
                <w:szCs w:val="28"/>
                <w:rtl/>
              </w:rPr>
            </w:pPr>
          </w:p>
        </w:tc>
      </w:tr>
      <w:tr w:rsidR="00182143">
        <w:tc>
          <w:tcPr>
            <w:tcW w:w="1803" w:type="dxa"/>
          </w:tcPr>
          <w:p w:rsidR="00182143" w:rsidRDefault="00681D0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אנגלית</w:t>
            </w:r>
          </w:p>
          <w:p w:rsidR="00182143" w:rsidRDefault="00182143">
            <w:pPr>
              <w:rPr>
                <w:sz w:val="28"/>
                <w:szCs w:val="28"/>
                <w:rtl/>
              </w:rPr>
            </w:pPr>
          </w:p>
          <w:p w:rsidR="00182143" w:rsidRDefault="00182143">
            <w:pPr>
              <w:rPr>
                <w:sz w:val="28"/>
                <w:szCs w:val="28"/>
                <w:rtl/>
              </w:rPr>
            </w:pPr>
          </w:p>
        </w:tc>
        <w:tc>
          <w:tcPr>
            <w:tcW w:w="4236" w:type="dxa"/>
          </w:tcPr>
          <w:p w:rsidR="00182143" w:rsidRDefault="00681D0E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4 יח"ל</w:t>
            </w:r>
          </w:p>
          <w:p w:rsidR="00182143" w:rsidRDefault="00681D0E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1. </w:t>
            </w:r>
            <w:r>
              <w:rPr>
                <w:rFonts w:asciiTheme="minorBidi" w:hAnsiTheme="minorBidi"/>
                <w:sz w:val="28"/>
                <w:szCs w:val="28"/>
              </w:rPr>
              <w:t xml:space="preserve">Revised Mastering Modules C, E     </w:t>
            </w:r>
          </w:p>
          <w:p w:rsidR="00182143" w:rsidRDefault="00681D0E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5 יח"ל</w:t>
            </w:r>
          </w:p>
          <w:p w:rsidR="00670636" w:rsidRDefault="00670636" w:rsidP="00670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1. </w:t>
            </w:r>
            <w:r>
              <w:rPr>
                <w:sz w:val="28"/>
                <w:szCs w:val="28"/>
              </w:rPr>
              <w:t>High Five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–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ספר+חוברת</w:t>
            </w:r>
            <w:proofErr w:type="spellEnd"/>
          </w:p>
          <w:p w:rsidR="00182143" w:rsidRDefault="00681D0E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</w:t>
            </w:r>
            <w:r>
              <w:rPr>
                <w:sz w:val="28"/>
                <w:szCs w:val="28"/>
              </w:rPr>
              <w:t>Mastering Module G</w:t>
            </w:r>
          </w:p>
        </w:tc>
        <w:tc>
          <w:tcPr>
            <w:tcW w:w="1701" w:type="dxa"/>
          </w:tcPr>
          <w:p w:rsidR="00182143" w:rsidRDefault="00182143">
            <w:pPr>
              <w:rPr>
                <w:sz w:val="28"/>
                <w:szCs w:val="28"/>
                <w:rtl/>
              </w:rPr>
            </w:pPr>
          </w:p>
          <w:p w:rsidR="00182143" w:rsidRDefault="00681D0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182143" w:rsidRDefault="00182143">
            <w:pPr>
              <w:rPr>
                <w:sz w:val="28"/>
                <w:szCs w:val="28"/>
                <w:rtl/>
              </w:rPr>
            </w:pPr>
          </w:p>
          <w:p w:rsidR="00182143" w:rsidRDefault="00182143">
            <w:pPr>
              <w:rPr>
                <w:sz w:val="28"/>
                <w:szCs w:val="28"/>
                <w:rtl/>
              </w:rPr>
            </w:pPr>
          </w:p>
          <w:p w:rsidR="00182143" w:rsidRDefault="00681D0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182143" w:rsidRDefault="00681D0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</w:tc>
        <w:tc>
          <w:tcPr>
            <w:tcW w:w="1418" w:type="dxa"/>
          </w:tcPr>
          <w:p w:rsidR="00182143" w:rsidRDefault="00182143">
            <w:pPr>
              <w:rPr>
                <w:sz w:val="28"/>
                <w:szCs w:val="28"/>
                <w:rtl/>
              </w:rPr>
            </w:pPr>
          </w:p>
        </w:tc>
      </w:tr>
      <w:tr w:rsidR="00182143">
        <w:tc>
          <w:tcPr>
            <w:tcW w:w="1803" w:type="dxa"/>
          </w:tcPr>
          <w:p w:rsidR="00182143" w:rsidRDefault="00681D0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תושב"ע ומשפט עברי</w:t>
            </w:r>
          </w:p>
        </w:tc>
        <w:tc>
          <w:tcPr>
            <w:tcW w:w="4236" w:type="dxa"/>
          </w:tcPr>
          <w:p w:rsidR="00182143" w:rsidRDefault="00681D0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גיור, צדקה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חוברת פנימית </w:t>
            </w:r>
            <w:r>
              <w:rPr>
                <w:sz w:val="28"/>
                <w:szCs w:val="28"/>
                <w:rtl/>
              </w:rPr>
              <w:br/>
            </w:r>
            <w:r>
              <w:rPr>
                <w:rFonts w:hint="cs"/>
                <w:sz w:val="28"/>
                <w:szCs w:val="28"/>
                <w:rtl/>
              </w:rPr>
              <w:t xml:space="preserve">    של ביה"ס</w:t>
            </w:r>
          </w:p>
        </w:tc>
        <w:tc>
          <w:tcPr>
            <w:tcW w:w="1701" w:type="dxa"/>
          </w:tcPr>
          <w:p w:rsidR="00182143" w:rsidRDefault="00182143">
            <w:pPr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182143" w:rsidRDefault="00182143">
            <w:pPr>
              <w:rPr>
                <w:sz w:val="28"/>
                <w:szCs w:val="28"/>
                <w:rtl/>
              </w:rPr>
            </w:pPr>
          </w:p>
        </w:tc>
      </w:tr>
      <w:tr w:rsidR="00182143">
        <w:tc>
          <w:tcPr>
            <w:tcW w:w="1803" w:type="dxa"/>
          </w:tcPr>
          <w:p w:rsidR="00182143" w:rsidRPr="00F374D1" w:rsidRDefault="00182143">
            <w:pPr>
              <w:rPr>
                <w:sz w:val="28"/>
                <w:szCs w:val="28"/>
                <w:rtl/>
              </w:rPr>
            </w:pPr>
          </w:p>
        </w:tc>
        <w:tc>
          <w:tcPr>
            <w:tcW w:w="4236" w:type="dxa"/>
          </w:tcPr>
          <w:p w:rsidR="00182143" w:rsidRDefault="00182143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182143" w:rsidRDefault="00182143">
            <w:pPr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182143" w:rsidRDefault="00182143">
            <w:pPr>
              <w:rPr>
                <w:sz w:val="28"/>
                <w:szCs w:val="28"/>
                <w:rtl/>
              </w:rPr>
            </w:pPr>
          </w:p>
        </w:tc>
      </w:tr>
      <w:tr w:rsidR="00182143">
        <w:tc>
          <w:tcPr>
            <w:tcW w:w="1803" w:type="dxa"/>
          </w:tcPr>
          <w:p w:rsidR="00182143" w:rsidRDefault="00681D0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מדעי המחשב</w:t>
            </w:r>
          </w:p>
          <w:p w:rsidR="00182143" w:rsidRDefault="00182143">
            <w:pPr>
              <w:rPr>
                <w:sz w:val="28"/>
                <w:szCs w:val="28"/>
                <w:rtl/>
              </w:rPr>
            </w:pPr>
          </w:p>
        </w:tc>
        <w:tc>
          <w:tcPr>
            <w:tcW w:w="4236" w:type="dxa"/>
          </w:tcPr>
          <w:p w:rsidR="00182143" w:rsidRDefault="00681D0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מבני נתונים בשפת </w:t>
            </w:r>
            <w:r>
              <w:rPr>
                <w:rFonts w:hint="cs"/>
                <w:sz w:val="28"/>
                <w:szCs w:val="28"/>
              </w:rPr>
              <w:t>C</w:t>
            </w:r>
            <w:r>
              <w:rPr>
                <w:rFonts w:hint="cs"/>
                <w:sz w:val="28"/>
                <w:szCs w:val="28"/>
                <w:rtl/>
              </w:rPr>
              <w:t>#</w:t>
            </w:r>
          </w:p>
          <w:p w:rsidR="00182143" w:rsidRDefault="00681D0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2. מודלים חישוביים</w:t>
            </w:r>
          </w:p>
        </w:tc>
        <w:tc>
          <w:tcPr>
            <w:tcW w:w="1701" w:type="dxa"/>
          </w:tcPr>
          <w:p w:rsidR="00182143" w:rsidRDefault="00681D0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מבט לחלונות</w:t>
            </w:r>
          </w:p>
          <w:p w:rsidR="00182143" w:rsidRDefault="00681D0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שמרת מן</w:t>
            </w:r>
          </w:p>
          <w:p w:rsidR="00182143" w:rsidRDefault="00681D0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מבט לחלונות</w:t>
            </w:r>
          </w:p>
        </w:tc>
        <w:tc>
          <w:tcPr>
            <w:tcW w:w="1418" w:type="dxa"/>
          </w:tcPr>
          <w:p w:rsidR="00182143" w:rsidRDefault="00182143">
            <w:pPr>
              <w:rPr>
                <w:sz w:val="28"/>
                <w:szCs w:val="28"/>
                <w:rtl/>
              </w:rPr>
            </w:pPr>
          </w:p>
          <w:p w:rsidR="00182143" w:rsidRDefault="00182143">
            <w:pPr>
              <w:rPr>
                <w:sz w:val="28"/>
                <w:szCs w:val="28"/>
                <w:rtl/>
              </w:rPr>
            </w:pPr>
          </w:p>
        </w:tc>
      </w:tr>
      <w:tr w:rsidR="00182143">
        <w:tc>
          <w:tcPr>
            <w:tcW w:w="1803" w:type="dxa"/>
          </w:tcPr>
          <w:p w:rsidR="00182143" w:rsidRDefault="00681D0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מדעי החברה</w:t>
            </w:r>
          </w:p>
          <w:p w:rsidR="00182143" w:rsidRDefault="0018214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36" w:type="dxa"/>
          </w:tcPr>
          <w:p w:rsidR="00182143" w:rsidRDefault="00681D0E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* </w:t>
            </w:r>
            <w:r w:rsidR="00BB1663">
              <w:rPr>
                <w:rFonts w:asciiTheme="minorBidi" w:hAnsiTheme="minorBidi" w:hint="cs"/>
                <w:sz w:val="28"/>
                <w:szCs w:val="28"/>
                <w:rtl/>
              </w:rPr>
              <w:t>חוברת פנימית</w:t>
            </w:r>
          </w:p>
          <w:p w:rsidR="00182143" w:rsidRDefault="00182143">
            <w:pPr>
              <w:rPr>
                <w:sz w:val="28"/>
                <w:szCs w:val="28"/>
                <w:rtl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182143" w:rsidRDefault="00182143">
            <w:pPr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182143" w:rsidRDefault="00182143">
            <w:pPr>
              <w:rPr>
                <w:sz w:val="28"/>
                <w:szCs w:val="28"/>
                <w:rtl/>
              </w:rPr>
            </w:pPr>
          </w:p>
        </w:tc>
      </w:tr>
      <w:tr w:rsidR="00182143">
        <w:tc>
          <w:tcPr>
            <w:tcW w:w="1803" w:type="dxa"/>
          </w:tcPr>
          <w:p w:rsidR="00182143" w:rsidRDefault="00182143">
            <w:pPr>
              <w:rPr>
                <w:sz w:val="28"/>
                <w:szCs w:val="28"/>
                <w:rtl/>
              </w:rPr>
            </w:pPr>
          </w:p>
          <w:p w:rsidR="00182143" w:rsidRDefault="00681D0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ביולוגיה</w:t>
            </w:r>
          </w:p>
          <w:p w:rsidR="00182143" w:rsidRDefault="00182143">
            <w:pPr>
              <w:rPr>
                <w:sz w:val="28"/>
                <w:szCs w:val="28"/>
                <w:rtl/>
              </w:rPr>
            </w:pPr>
          </w:p>
        </w:tc>
        <w:tc>
          <w:tcPr>
            <w:tcW w:w="4236" w:type="dxa"/>
          </w:tcPr>
          <w:p w:rsidR="00182143" w:rsidRDefault="00182143">
            <w:pPr>
              <w:rPr>
                <w:sz w:val="28"/>
                <w:szCs w:val="28"/>
                <w:rtl/>
              </w:rPr>
            </w:pPr>
          </w:p>
          <w:p w:rsidR="00182143" w:rsidRDefault="00681D0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 פרקים באקולוגיה</w:t>
            </w:r>
          </w:p>
          <w:p w:rsidR="00182143" w:rsidRDefault="00681D0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התא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יחידת החיים</w:t>
            </w:r>
          </w:p>
          <w:p w:rsidR="00182143" w:rsidRDefault="00681D0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3. ביולוגיה של האדם</w:t>
            </w:r>
          </w:p>
        </w:tc>
        <w:tc>
          <w:tcPr>
            <w:tcW w:w="1701" w:type="dxa"/>
          </w:tcPr>
          <w:p w:rsidR="00182143" w:rsidRDefault="00182143">
            <w:pPr>
              <w:rPr>
                <w:sz w:val="24"/>
                <w:szCs w:val="24"/>
                <w:rtl/>
              </w:rPr>
            </w:pPr>
          </w:p>
          <w:p w:rsidR="00182143" w:rsidRDefault="00681D0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רות אמיר</w:t>
            </w:r>
          </w:p>
          <w:p w:rsidR="00182143" w:rsidRDefault="00681D0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האונ' העברית</w:t>
            </w:r>
          </w:p>
          <w:p w:rsidR="00182143" w:rsidRDefault="00681D0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האונ' העברית</w:t>
            </w:r>
          </w:p>
        </w:tc>
        <w:tc>
          <w:tcPr>
            <w:tcW w:w="1418" w:type="dxa"/>
          </w:tcPr>
          <w:p w:rsidR="00182143" w:rsidRDefault="00182143">
            <w:pPr>
              <w:rPr>
                <w:sz w:val="18"/>
                <w:szCs w:val="18"/>
                <w:rtl/>
              </w:rPr>
            </w:pPr>
          </w:p>
          <w:p w:rsidR="00182143" w:rsidRDefault="00681D0E">
            <w:pPr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186-3012044</w:t>
            </w:r>
          </w:p>
          <w:p w:rsidR="00182143" w:rsidRDefault="00681D0E">
            <w:pPr>
              <w:rPr>
                <w:sz w:val="24"/>
                <w:szCs w:val="24"/>
                <w:rtl/>
              </w:rPr>
            </w:pPr>
            <w:r>
              <w:rPr>
                <w:rFonts w:ascii="Assistant" w:hAnsi="Assistant"/>
                <w:color w:val="333333"/>
                <w:sz w:val="18"/>
                <w:szCs w:val="18"/>
                <w:shd w:val="clear" w:color="auto" w:fill="FFFFFF"/>
              </w:rPr>
              <w:t> </w:t>
            </w:r>
            <w:r>
              <w:rPr>
                <w:rStyle w:val="value"/>
                <w:rFonts w:ascii="Assistant" w:hAnsi="Assistant"/>
                <w:color w:val="233442"/>
                <w:sz w:val="18"/>
                <w:szCs w:val="18"/>
                <w:shd w:val="clear" w:color="auto" w:fill="FFFFFF"/>
                <w:rtl/>
              </w:rPr>
              <w:t>186-3012047</w:t>
            </w:r>
          </w:p>
          <w:p w:rsidR="00182143" w:rsidRDefault="00681D0E">
            <w:pPr>
              <w:rPr>
                <w:sz w:val="28"/>
                <w:szCs w:val="28"/>
                <w:rtl/>
              </w:rPr>
            </w:pPr>
            <w:r>
              <w:rPr>
                <w:rFonts w:ascii="Assistant" w:hAnsi="Assistant"/>
                <w:color w:val="233442"/>
                <w:shd w:val="clear" w:color="auto" w:fill="FFFFFF"/>
              </w:rPr>
              <w:t>186-3012046</w:t>
            </w:r>
          </w:p>
        </w:tc>
      </w:tr>
      <w:tr w:rsidR="00182143">
        <w:tc>
          <w:tcPr>
            <w:tcW w:w="1803" w:type="dxa"/>
          </w:tcPr>
          <w:p w:rsidR="00182143" w:rsidRDefault="00681D0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פיזיקה</w:t>
            </w:r>
          </w:p>
          <w:p w:rsidR="00182143" w:rsidRDefault="00182143">
            <w:pPr>
              <w:rPr>
                <w:sz w:val="28"/>
                <w:szCs w:val="28"/>
                <w:rtl/>
              </w:rPr>
            </w:pPr>
          </w:p>
        </w:tc>
        <w:tc>
          <w:tcPr>
            <w:tcW w:w="4236" w:type="dxa"/>
          </w:tcPr>
          <w:p w:rsidR="00182143" w:rsidRDefault="00681D0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קרינה וחומר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כרך ג'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מודלים של האטום והגרעין</w:t>
            </w:r>
          </w:p>
          <w:p w:rsidR="00182143" w:rsidRDefault="00681D0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2. חשמל ומגנטיות</w:t>
            </w:r>
          </w:p>
        </w:tc>
        <w:tc>
          <w:tcPr>
            <w:tcW w:w="1701" w:type="dxa"/>
          </w:tcPr>
          <w:p w:rsidR="00182143" w:rsidRDefault="00681D0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עדי רוזן</w:t>
            </w:r>
          </w:p>
          <w:p w:rsidR="00182143" w:rsidRDefault="00182143">
            <w:pPr>
              <w:rPr>
                <w:sz w:val="28"/>
                <w:szCs w:val="28"/>
                <w:rtl/>
              </w:rPr>
            </w:pPr>
          </w:p>
          <w:p w:rsidR="00182143" w:rsidRDefault="00681D0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יורם אשל</w:t>
            </w:r>
          </w:p>
        </w:tc>
        <w:tc>
          <w:tcPr>
            <w:tcW w:w="1418" w:type="dxa"/>
          </w:tcPr>
          <w:p w:rsidR="00182143" w:rsidRDefault="00182143">
            <w:pPr>
              <w:rPr>
                <w:sz w:val="28"/>
                <w:szCs w:val="28"/>
                <w:rtl/>
              </w:rPr>
            </w:pPr>
          </w:p>
        </w:tc>
      </w:tr>
      <w:tr w:rsidR="00182143">
        <w:tc>
          <w:tcPr>
            <w:tcW w:w="1803" w:type="dxa"/>
          </w:tcPr>
          <w:p w:rsidR="00182143" w:rsidRDefault="00681D0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אלקטרוניקה ומחשבים</w:t>
            </w:r>
          </w:p>
        </w:tc>
        <w:tc>
          <w:tcPr>
            <w:tcW w:w="4236" w:type="dxa"/>
          </w:tcPr>
          <w:p w:rsidR="00182143" w:rsidRDefault="00681D0E">
            <w:pPr>
              <w:pStyle w:val="aa"/>
              <w:numPr>
                <w:ilvl w:val="0"/>
                <w:numId w:val="2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פרויקטים</w:t>
            </w:r>
          </w:p>
        </w:tc>
        <w:tc>
          <w:tcPr>
            <w:tcW w:w="1701" w:type="dxa"/>
          </w:tcPr>
          <w:p w:rsidR="00182143" w:rsidRDefault="00182143">
            <w:pPr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182143" w:rsidRDefault="00182143">
            <w:pPr>
              <w:rPr>
                <w:sz w:val="28"/>
                <w:szCs w:val="28"/>
                <w:rtl/>
              </w:rPr>
            </w:pPr>
          </w:p>
        </w:tc>
      </w:tr>
      <w:tr w:rsidR="00182143">
        <w:tc>
          <w:tcPr>
            <w:tcW w:w="1803" w:type="dxa"/>
          </w:tcPr>
          <w:p w:rsidR="00182143" w:rsidRDefault="00681D0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כימיה</w:t>
            </w:r>
          </w:p>
          <w:p w:rsidR="00182143" w:rsidRDefault="00182143">
            <w:pPr>
              <w:rPr>
                <w:sz w:val="28"/>
                <w:szCs w:val="28"/>
                <w:rtl/>
              </w:rPr>
            </w:pPr>
          </w:p>
        </w:tc>
        <w:tc>
          <w:tcPr>
            <w:tcW w:w="4236" w:type="dxa"/>
          </w:tcPr>
          <w:p w:rsidR="00182143" w:rsidRDefault="00681D0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 טעם של כימיה</w:t>
            </w:r>
          </w:p>
          <w:p w:rsidR="00182143" w:rsidRPr="00091BC9" w:rsidRDefault="00681D0E">
            <w:pPr>
              <w:rPr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2. אנרגיה בקצב הכימיה</w:t>
            </w:r>
            <w:r w:rsidR="00091BC9">
              <w:rPr>
                <w:rFonts w:hint="cs"/>
                <w:sz w:val="28"/>
                <w:szCs w:val="28"/>
                <w:rtl/>
              </w:rPr>
              <w:t>-</w:t>
            </w:r>
            <w:r w:rsidR="00091BC9" w:rsidRPr="00091BC9">
              <w:rPr>
                <w:rFonts w:hint="cs"/>
                <w:sz w:val="28"/>
                <w:szCs w:val="28"/>
                <w:u w:val="single"/>
                <w:rtl/>
              </w:rPr>
              <w:t>מהדורה חדשה</w:t>
            </w:r>
          </w:p>
          <w:p w:rsidR="00182143" w:rsidRDefault="00681D0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3. פולימרים סינתטיים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חומרים </w:t>
            </w:r>
            <w:r>
              <w:rPr>
                <w:sz w:val="28"/>
                <w:szCs w:val="28"/>
                <w:rtl/>
              </w:rPr>
              <w:br/>
            </w:r>
            <w:r>
              <w:rPr>
                <w:rFonts w:hint="cs"/>
                <w:sz w:val="28"/>
                <w:szCs w:val="28"/>
                <w:rtl/>
              </w:rPr>
              <w:t xml:space="preserve">    כבקשתך</w:t>
            </w:r>
          </w:p>
          <w:p w:rsidR="00182143" w:rsidRDefault="00182143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182143" w:rsidRDefault="00681D0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הטכניון</w:t>
            </w:r>
          </w:p>
          <w:p w:rsidR="00182143" w:rsidRDefault="00681D0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הטכניון</w:t>
            </w:r>
          </w:p>
          <w:p w:rsidR="00182143" w:rsidRDefault="00681D0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מכון ויצמן</w:t>
            </w:r>
          </w:p>
        </w:tc>
        <w:tc>
          <w:tcPr>
            <w:tcW w:w="1418" w:type="dxa"/>
          </w:tcPr>
          <w:p w:rsidR="00182143" w:rsidRDefault="00681D0E">
            <w:pPr>
              <w:rPr>
                <w:rtl/>
              </w:rPr>
            </w:pPr>
            <w:r>
              <w:rPr>
                <w:rFonts w:hint="cs"/>
                <w:rtl/>
              </w:rPr>
              <w:t>51-880900</w:t>
            </w:r>
          </w:p>
          <w:p w:rsidR="00182143" w:rsidRDefault="00681D0E">
            <w:pPr>
              <w:rPr>
                <w:rtl/>
              </w:rPr>
            </w:pPr>
            <w:r>
              <w:rPr>
                <w:rFonts w:hint="cs"/>
                <w:rtl/>
              </w:rPr>
              <w:t>51-880980</w:t>
            </w:r>
          </w:p>
          <w:p w:rsidR="00182143" w:rsidRDefault="00681D0E">
            <w:pPr>
              <w:rPr>
                <w:sz w:val="28"/>
                <w:szCs w:val="28"/>
                <w:rtl/>
              </w:rPr>
            </w:pPr>
            <w:r>
              <w:rPr>
                <w:sz w:val="24"/>
                <w:szCs w:val="24"/>
              </w:rPr>
              <w:t>279-3051</w:t>
            </w:r>
          </w:p>
        </w:tc>
      </w:tr>
      <w:tr w:rsidR="00182143">
        <w:tc>
          <w:tcPr>
            <w:tcW w:w="1803" w:type="dxa"/>
          </w:tcPr>
          <w:p w:rsidR="00182143" w:rsidRDefault="00681D0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תיב"מ</w:t>
            </w:r>
          </w:p>
          <w:p w:rsidR="00182143" w:rsidRDefault="00182143">
            <w:pPr>
              <w:rPr>
                <w:sz w:val="28"/>
                <w:szCs w:val="28"/>
                <w:rtl/>
              </w:rPr>
            </w:pPr>
          </w:p>
        </w:tc>
        <w:tc>
          <w:tcPr>
            <w:tcW w:w="4236" w:type="dxa"/>
          </w:tcPr>
          <w:p w:rsidR="00182143" w:rsidRDefault="00681D0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תהליכי ייצור</w:t>
            </w:r>
          </w:p>
        </w:tc>
        <w:tc>
          <w:tcPr>
            <w:tcW w:w="1701" w:type="dxa"/>
          </w:tcPr>
          <w:p w:rsidR="00182143" w:rsidRDefault="00681D0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אורט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אברהם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בוקאי</w:t>
            </w:r>
            <w:proofErr w:type="spellEnd"/>
          </w:p>
        </w:tc>
        <w:tc>
          <w:tcPr>
            <w:tcW w:w="1418" w:type="dxa"/>
          </w:tcPr>
          <w:p w:rsidR="00182143" w:rsidRDefault="00182143">
            <w:pPr>
              <w:rPr>
                <w:sz w:val="28"/>
                <w:szCs w:val="28"/>
                <w:rtl/>
              </w:rPr>
            </w:pPr>
          </w:p>
        </w:tc>
      </w:tr>
    </w:tbl>
    <w:p w:rsidR="00182143" w:rsidRDefault="00182143">
      <w:pPr>
        <w:rPr>
          <w:sz w:val="28"/>
          <w:szCs w:val="28"/>
          <w:rtl/>
        </w:rPr>
      </w:pPr>
    </w:p>
    <w:p w:rsidR="00182143" w:rsidRDefault="00681D0E">
      <w:pPr>
        <w:tabs>
          <w:tab w:val="left" w:pos="6286"/>
        </w:tabs>
        <w:rPr>
          <w:rFonts w:ascii="Narkisim" w:hAnsi="Narkisim" w:cs="Narkisim"/>
          <w:sz w:val="28"/>
          <w:szCs w:val="28"/>
          <w:rtl/>
        </w:rPr>
      </w:pPr>
      <w:r>
        <w:rPr>
          <w:sz w:val="28"/>
          <w:szCs w:val="28"/>
          <w:rtl/>
        </w:rPr>
        <w:tab/>
      </w:r>
    </w:p>
    <w:p w:rsidR="00182143" w:rsidRDefault="00681D0E">
      <w:pPr>
        <w:numPr>
          <w:ilvl w:val="0"/>
          <w:numId w:val="3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יתכן שהתלמידים יתבקשו לרכוש חוברת/ספר נוספים במהלך השנה</w:t>
      </w:r>
    </w:p>
    <w:p w:rsidR="00182143" w:rsidRDefault="00182143"/>
    <w:sectPr w:rsidR="00182143">
      <w:headerReference w:type="default" r:id="rId8"/>
      <w:footerReference w:type="default" r:id="rId9"/>
      <w:pgSz w:w="11906" w:h="16838"/>
      <w:pgMar w:top="1440" w:right="1440" w:bottom="85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323" w:rsidRDefault="00911323">
      <w:r>
        <w:separator/>
      </w:r>
    </w:p>
  </w:endnote>
  <w:endnote w:type="continuationSeparator" w:id="0">
    <w:p w:rsidR="00911323" w:rsidRDefault="00911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sistant">
    <w:altName w:val="Times New Roman"/>
    <w:charset w:val="00"/>
    <w:family w:val="roman"/>
    <w:pitch w:val="default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143" w:rsidRDefault="00681D0E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885825</wp:posOffset>
          </wp:positionH>
          <wp:positionV relativeFrom="paragraph">
            <wp:posOffset>-69850</wp:posOffset>
          </wp:positionV>
          <wp:extent cx="3838575" cy="382905"/>
          <wp:effectExtent l="0" t="0" r="9525" b="0"/>
          <wp:wrapTight wrapText="bothSides">
            <wp:wrapPolygon edited="0">
              <wp:start x="10184" y="0"/>
              <wp:lineTo x="0" y="0"/>
              <wp:lineTo x="0" y="19343"/>
              <wp:lineTo x="1930" y="20418"/>
              <wp:lineTo x="21546" y="20418"/>
              <wp:lineTo x="21546" y="0"/>
              <wp:lineTo x="10184" y="0"/>
            </wp:wrapPolygon>
          </wp:wrapTight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תמונה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8575" cy="382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323" w:rsidRDefault="00911323">
      <w:r>
        <w:separator/>
      </w:r>
    </w:p>
  </w:footnote>
  <w:footnote w:type="continuationSeparator" w:id="0">
    <w:p w:rsidR="00911323" w:rsidRDefault="00911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143" w:rsidRDefault="00681D0E">
    <w:pPr>
      <w:pStyle w:val="a7"/>
    </w:pPr>
    <w:r>
      <w:rPr>
        <w:noProof/>
      </w:rPr>
      <w:drawing>
        <wp:inline distT="0" distB="0" distL="0" distR="0">
          <wp:extent cx="5731510" cy="948055"/>
          <wp:effectExtent l="0" t="0" r="2540" b="4445"/>
          <wp:docPr id="9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48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D5215"/>
    <w:multiLevelType w:val="multilevel"/>
    <w:tmpl w:val="1C5D5215"/>
    <w:lvl w:ilvl="0">
      <w:start w:val="11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A2589"/>
    <w:multiLevelType w:val="multilevel"/>
    <w:tmpl w:val="42FA258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34D13"/>
    <w:multiLevelType w:val="multilevel"/>
    <w:tmpl w:val="55334D13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3B"/>
    <w:rsid w:val="0002677E"/>
    <w:rsid w:val="00033AEB"/>
    <w:rsid w:val="00065D5D"/>
    <w:rsid w:val="00071FCC"/>
    <w:rsid w:val="00085B6E"/>
    <w:rsid w:val="00091BC9"/>
    <w:rsid w:val="000B0376"/>
    <w:rsid w:val="000F1E68"/>
    <w:rsid w:val="00133E4E"/>
    <w:rsid w:val="00137525"/>
    <w:rsid w:val="00182143"/>
    <w:rsid w:val="0018712D"/>
    <w:rsid w:val="001973BE"/>
    <w:rsid w:val="001B643F"/>
    <w:rsid w:val="001C29FA"/>
    <w:rsid w:val="001D27DC"/>
    <w:rsid w:val="00235000"/>
    <w:rsid w:val="00282C77"/>
    <w:rsid w:val="002A13AF"/>
    <w:rsid w:val="002D4F9A"/>
    <w:rsid w:val="002E55A4"/>
    <w:rsid w:val="002F10A6"/>
    <w:rsid w:val="002F3B1F"/>
    <w:rsid w:val="00323FA2"/>
    <w:rsid w:val="003341B3"/>
    <w:rsid w:val="0036490E"/>
    <w:rsid w:val="00391F73"/>
    <w:rsid w:val="003D0961"/>
    <w:rsid w:val="003F6FB7"/>
    <w:rsid w:val="004737F5"/>
    <w:rsid w:val="00482A28"/>
    <w:rsid w:val="00506D37"/>
    <w:rsid w:val="00513C1F"/>
    <w:rsid w:val="00535ECA"/>
    <w:rsid w:val="005A6F23"/>
    <w:rsid w:val="006568A3"/>
    <w:rsid w:val="00670636"/>
    <w:rsid w:val="00674BFF"/>
    <w:rsid w:val="00681D0E"/>
    <w:rsid w:val="00703979"/>
    <w:rsid w:val="00711460"/>
    <w:rsid w:val="007364EB"/>
    <w:rsid w:val="007444BD"/>
    <w:rsid w:val="0077480F"/>
    <w:rsid w:val="007765CA"/>
    <w:rsid w:val="007A3485"/>
    <w:rsid w:val="007C5CB2"/>
    <w:rsid w:val="00843F4E"/>
    <w:rsid w:val="00844836"/>
    <w:rsid w:val="00891338"/>
    <w:rsid w:val="008A5640"/>
    <w:rsid w:val="008C4889"/>
    <w:rsid w:val="008E091C"/>
    <w:rsid w:val="00911323"/>
    <w:rsid w:val="00932AAB"/>
    <w:rsid w:val="00945204"/>
    <w:rsid w:val="009A03BE"/>
    <w:rsid w:val="009D6FE9"/>
    <w:rsid w:val="009F2B3B"/>
    <w:rsid w:val="00AF0B05"/>
    <w:rsid w:val="00B018D6"/>
    <w:rsid w:val="00B66508"/>
    <w:rsid w:val="00B75CEE"/>
    <w:rsid w:val="00BA0A0D"/>
    <w:rsid w:val="00BB1663"/>
    <w:rsid w:val="00CA176A"/>
    <w:rsid w:val="00CC1AC9"/>
    <w:rsid w:val="00D239E3"/>
    <w:rsid w:val="00D26B4C"/>
    <w:rsid w:val="00D66D71"/>
    <w:rsid w:val="00DA0535"/>
    <w:rsid w:val="00DA24D0"/>
    <w:rsid w:val="00DB675D"/>
    <w:rsid w:val="00DD3216"/>
    <w:rsid w:val="00DF4131"/>
    <w:rsid w:val="00E322F8"/>
    <w:rsid w:val="00E574B4"/>
    <w:rsid w:val="00E6524F"/>
    <w:rsid w:val="00E76A00"/>
    <w:rsid w:val="00EA6600"/>
    <w:rsid w:val="00EC7C70"/>
    <w:rsid w:val="00ED0C92"/>
    <w:rsid w:val="00EE2CC4"/>
    <w:rsid w:val="00F31E1E"/>
    <w:rsid w:val="00F374D1"/>
    <w:rsid w:val="791F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DD7EC"/>
  <w15:docId w15:val="{E0AC7A4D-A9F7-4110-98BC-9358FF461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uiPriority w:val="99"/>
    <w:unhideWhenUsed/>
    <w:rPr>
      <w:color w:val="0563C1" w:themeColor="hyperlink"/>
      <w:u w:val="single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כותרת עליונה תו"/>
    <w:basedOn w:val="a0"/>
    <w:link w:val="a7"/>
    <w:uiPriority w:val="99"/>
  </w:style>
  <w:style w:type="character" w:customStyle="1" w:styleId="a6">
    <w:name w:val="כותרת תחתונה תו"/>
    <w:basedOn w:val="a0"/>
    <w:link w:val="a5"/>
    <w:uiPriority w:val="99"/>
  </w:style>
  <w:style w:type="character" w:customStyle="1" w:styleId="a4">
    <w:name w:val="טקסט בלונים תו"/>
    <w:basedOn w:val="a0"/>
    <w:link w:val="a3"/>
    <w:uiPriority w:val="99"/>
    <w:semiHidden/>
    <w:rPr>
      <w:rFonts w:ascii="Tahoma" w:hAnsi="Tahoma" w:cs="Tahoma"/>
      <w:sz w:val="18"/>
      <w:szCs w:val="18"/>
    </w:rPr>
  </w:style>
  <w:style w:type="paragraph" w:styleId="aa">
    <w:name w:val="List Paragraph"/>
    <w:basedOn w:val="a"/>
    <w:uiPriority w:val="34"/>
    <w:qFormat/>
    <w:pPr>
      <w:spacing w:after="160" w:line="259" w:lineRule="auto"/>
      <w:ind w:left="720"/>
      <w:contextualSpacing/>
    </w:pPr>
  </w:style>
  <w:style w:type="character" w:customStyle="1" w:styleId="20">
    <w:name w:val="כותרת 2 תו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value">
    <w:name w:val="valu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0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C1642-C84A-412F-970B-92D53AC0F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220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ROTEM</dc:creator>
  <cp:lastModifiedBy>User</cp:lastModifiedBy>
  <cp:revision>24</cp:revision>
  <cp:lastPrinted>2020-09-09T10:06:00Z</cp:lastPrinted>
  <dcterms:created xsi:type="dcterms:W3CDTF">2020-11-15T10:03:00Z</dcterms:created>
  <dcterms:modified xsi:type="dcterms:W3CDTF">2024-06-23T04:56:00Z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BF12CAEB3AF242D3B9D95A69764F3186</vt:lpwstr>
  </property>
</Properties>
</file>