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7BF" w:rsidRDefault="003003B2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רשימת ספרי לימוד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שכבה יא'  - מופת -  תשפ"</w:t>
      </w:r>
      <w:r w:rsidR="00B16D25">
        <w:rPr>
          <w:rFonts w:hint="cs"/>
          <w:b/>
          <w:bCs/>
          <w:sz w:val="32"/>
          <w:szCs w:val="32"/>
          <w:u w:val="single"/>
          <w:rtl/>
        </w:rPr>
        <w:t>ו</w:t>
      </w:r>
    </w:p>
    <w:p w:rsidR="00C807BF" w:rsidRDefault="00C807BF">
      <w:pPr>
        <w:jc w:val="center"/>
        <w:rPr>
          <w:sz w:val="28"/>
          <w:szCs w:val="28"/>
          <w:rtl/>
        </w:rPr>
      </w:pPr>
    </w:p>
    <w:tbl>
      <w:tblPr>
        <w:tblStyle w:val="a9"/>
        <w:bidiVisual/>
        <w:tblW w:w="9299" w:type="dxa"/>
        <w:tblInd w:w="-57" w:type="dxa"/>
        <w:tblLook w:val="04A0" w:firstRow="1" w:lastRow="0" w:firstColumn="1" w:lastColumn="0" w:noHBand="0" w:noVBand="1"/>
      </w:tblPr>
      <w:tblGrid>
        <w:gridCol w:w="1803"/>
        <w:gridCol w:w="4377"/>
        <w:gridCol w:w="1843"/>
        <w:gridCol w:w="1276"/>
      </w:tblGrid>
      <w:tr w:rsidR="00C807BF">
        <w:tc>
          <w:tcPr>
            <w:tcW w:w="1803" w:type="dxa"/>
          </w:tcPr>
          <w:p w:rsidR="00C807BF" w:rsidRDefault="003003B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המקצוע</w:t>
            </w:r>
          </w:p>
        </w:tc>
        <w:tc>
          <w:tcPr>
            <w:tcW w:w="4377" w:type="dxa"/>
          </w:tcPr>
          <w:p w:rsidR="00C807BF" w:rsidRDefault="003003B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שם הספר ומחבר</w:t>
            </w:r>
          </w:p>
        </w:tc>
        <w:tc>
          <w:tcPr>
            <w:tcW w:w="1843" w:type="dxa"/>
          </w:tcPr>
          <w:p w:rsidR="00C807BF" w:rsidRDefault="003003B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ההוצאה</w:t>
            </w:r>
          </w:p>
        </w:tc>
        <w:tc>
          <w:tcPr>
            <w:tcW w:w="1276" w:type="dxa"/>
          </w:tcPr>
          <w:p w:rsidR="00C807BF" w:rsidRDefault="003003B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מק"ט</w:t>
            </w:r>
          </w:p>
        </w:tc>
      </w:tr>
      <w:tr w:rsidR="00C807BF">
        <w:tc>
          <w:tcPr>
            <w:tcW w:w="1803" w:type="dxa"/>
          </w:tcPr>
          <w:p w:rsidR="00C807BF" w:rsidRDefault="003003B2" w:rsidP="006345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</w:t>
            </w:r>
          </w:p>
        </w:tc>
        <w:tc>
          <w:tcPr>
            <w:tcW w:w="4377" w:type="dxa"/>
          </w:tcPr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 מלא ללא פירושים</w:t>
            </w:r>
          </w:p>
        </w:tc>
        <w:tc>
          <w:tcPr>
            <w:tcW w:w="1843" w:type="dxa"/>
          </w:tcPr>
          <w:p w:rsidR="00C807BF" w:rsidRDefault="00C807BF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C807BF" w:rsidRDefault="00C807BF">
            <w:pPr>
              <w:rPr>
                <w:sz w:val="28"/>
                <w:szCs w:val="28"/>
                <w:rtl/>
              </w:rPr>
            </w:pPr>
          </w:p>
        </w:tc>
      </w:tr>
      <w:tr w:rsidR="00C807BF">
        <w:tc>
          <w:tcPr>
            <w:tcW w:w="1803" w:type="dxa"/>
          </w:tcPr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היסטוריה</w:t>
            </w:r>
          </w:p>
          <w:p w:rsidR="00C807BF" w:rsidRDefault="00C807BF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C807BF" w:rsidRDefault="003003B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מסעות בזמן - </w:t>
            </w:r>
            <w:r>
              <w:rPr>
                <w:rFonts w:hint="cs"/>
                <w:sz w:val="24"/>
                <w:szCs w:val="24"/>
                <w:rtl/>
              </w:rPr>
              <w:t xml:space="preserve">משלום למלחמה </w:t>
            </w:r>
            <w:r>
              <w:rPr>
                <w:sz w:val="24"/>
                <w:szCs w:val="24"/>
                <w:rtl/>
              </w:rPr>
              <w:br/>
            </w:r>
            <w:r>
              <w:rPr>
                <w:rFonts w:hint="cs"/>
                <w:sz w:val="24"/>
                <w:szCs w:val="24"/>
                <w:rtl/>
              </w:rPr>
              <w:t xml:space="preserve">                            ולשואה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מסעות בזמן - </w:t>
            </w:r>
            <w:r>
              <w:rPr>
                <w:rFonts w:hint="cs"/>
                <w:sz w:val="24"/>
                <w:szCs w:val="24"/>
                <w:rtl/>
              </w:rPr>
              <w:t xml:space="preserve">בונים מדינה במזרח </w:t>
            </w:r>
            <w:r>
              <w:rPr>
                <w:sz w:val="24"/>
                <w:szCs w:val="24"/>
                <w:rtl/>
              </w:rPr>
              <w:br/>
            </w:r>
            <w:r>
              <w:rPr>
                <w:rFonts w:hint="cs"/>
                <w:sz w:val="24"/>
                <w:szCs w:val="24"/>
                <w:rtl/>
              </w:rPr>
              <w:t xml:space="preserve">                            התיכון</w:t>
            </w:r>
          </w:p>
        </w:tc>
        <w:tc>
          <w:tcPr>
            <w:tcW w:w="1843" w:type="dxa"/>
          </w:tcPr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  <w:p w:rsidR="00C807BF" w:rsidRDefault="00C807BF">
            <w:pPr>
              <w:rPr>
                <w:sz w:val="28"/>
                <w:szCs w:val="28"/>
                <w:rtl/>
              </w:rPr>
            </w:pP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  <w:p w:rsidR="00C807BF" w:rsidRDefault="00C807BF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C807BF" w:rsidRDefault="003003B2">
            <w:pPr>
              <w:rPr>
                <w:rtl/>
              </w:rPr>
            </w:pPr>
            <w:r>
              <w:rPr>
                <w:rFonts w:hint="cs"/>
                <w:rtl/>
              </w:rPr>
              <w:t>78-2038005</w:t>
            </w:r>
          </w:p>
          <w:p w:rsidR="00C807BF" w:rsidRDefault="003003B2">
            <w:pPr>
              <w:rPr>
                <w:rtl/>
              </w:rPr>
            </w:pPr>
            <w:r>
              <w:rPr>
                <w:rFonts w:hint="cs"/>
                <w:rtl/>
              </w:rPr>
              <w:t>78-2038019</w:t>
            </w:r>
          </w:p>
          <w:p w:rsidR="00C807BF" w:rsidRDefault="00C807BF">
            <w:pPr>
              <w:rPr>
                <w:rtl/>
              </w:rPr>
            </w:pPr>
          </w:p>
        </w:tc>
      </w:tr>
      <w:tr w:rsidR="00C807BF">
        <w:tc>
          <w:tcPr>
            <w:tcW w:w="1803" w:type="dxa"/>
          </w:tcPr>
          <w:p w:rsidR="00C807BF" w:rsidRDefault="003003B2" w:rsidP="006345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ספרות</w:t>
            </w:r>
          </w:p>
        </w:tc>
        <w:tc>
          <w:tcPr>
            <w:tcW w:w="4377" w:type="dxa"/>
          </w:tcPr>
          <w:p w:rsidR="00C807BF" w:rsidRDefault="003003B2" w:rsidP="006345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מקראה בית ספרית</w:t>
            </w:r>
            <w:r w:rsidR="00DD646C">
              <w:rPr>
                <w:rFonts w:hint="cs"/>
                <w:sz w:val="28"/>
                <w:szCs w:val="28"/>
                <w:rtl/>
              </w:rPr>
              <w:t xml:space="preserve"> +חפץ</w:t>
            </w:r>
          </w:p>
        </w:tc>
        <w:tc>
          <w:tcPr>
            <w:tcW w:w="1843" w:type="dxa"/>
          </w:tcPr>
          <w:p w:rsidR="00C807BF" w:rsidRDefault="00C807BF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C807BF" w:rsidRDefault="00C807BF">
            <w:pPr>
              <w:rPr>
                <w:rtl/>
              </w:rPr>
            </w:pPr>
          </w:p>
        </w:tc>
      </w:tr>
      <w:tr w:rsidR="00C807BF">
        <w:tc>
          <w:tcPr>
            <w:tcW w:w="1803" w:type="dxa"/>
          </w:tcPr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אזרחות</w:t>
            </w:r>
          </w:p>
          <w:p w:rsidR="00C807BF" w:rsidRDefault="00C807BF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ישראל-מדינה יהודית ודמוקרטית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 לימוד באזרחות לחטיבה העליונה</w:t>
            </w:r>
          </w:p>
        </w:tc>
        <w:tc>
          <w:tcPr>
            <w:tcW w:w="1843" w:type="dxa"/>
          </w:tcPr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כנרת - דוד שחר</w:t>
            </w:r>
          </w:p>
        </w:tc>
        <w:tc>
          <w:tcPr>
            <w:tcW w:w="1276" w:type="dxa"/>
          </w:tcPr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42-1001730</w:t>
            </w:r>
          </w:p>
        </w:tc>
      </w:tr>
      <w:tr w:rsidR="00C807BF">
        <w:tc>
          <w:tcPr>
            <w:tcW w:w="1803" w:type="dxa"/>
          </w:tcPr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לשון</w:t>
            </w:r>
          </w:p>
          <w:p w:rsidR="00C807BF" w:rsidRDefault="00C807BF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C807BF" w:rsidRDefault="00300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לשון לתיכון – תחום העמקה צורות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תרגול מתקדם </w:t>
            </w:r>
            <w:r>
              <w:rPr>
                <w:b/>
                <w:bCs/>
                <w:sz w:val="28"/>
                <w:szCs w:val="28"/>
                <w:rtl/>
              </w:rPr>
              <w:t>70%</w:t>
            </w:r>
          </w:p>
        </w:tc>
        <w:tc>
          <w:tcPr>
            <w:tcW w:w="1843" w:type="dxa"/>
          </w:tcPr>
          <w:p w:rsidR="00C807BF" w:rsidRDefault="003003B2">
            <w:pPr>
              <w:rPr>
                <w:rtl/>
              </w:rPr>
            </w:pPr>
            <w:r>
              <w:rPr>
                <w:rFonts w:hint="cs"/>
                <w:rtl/>
              </w:rPr>
              <w:t>מטח</w:t>
            </w:r>
          </w:p>
        </w:tc>
        <w:tc>
          <w:tcPr>
            <w:tcW w:w="1276" w:type="dxa"/>
          </w:tcPr>
          <w:p w:rsidR="00C807BF" w:rsidRDefault="00C807BF">
            <w:pPr>
              <w:rPr>
                <w:sz w:val="24"/>
                <w:szCs w:val="24"/>
                <w:rtl/>
              </w:rPr>
            </w:pPr>
          </w:p>
        </w:tc>
      </w:tr>
      <w:tr w:rsidR="00C807BF">
        <w:tc>
          <w:tcPr>
            <w:tcW w:w="1803" w:type="dxa"/>
          </w:tcPr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</w:p>
          <w:p w:rsidR="00C807BF" w:rsidRDefault="00C807BF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C807BF" w:rsidRPr="00634572" w:rsidRDefault="00634572" w:rsidP="00634572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4 </w:t>
            </w:r>
            <w:r w:rsidR="003003B2" w:rsidRPr="00634572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יח"ל</w:t>
            </w:r>
          </w:p>
          <w:p w:rsidR="00A01F49" w:rsidRPr="00F24530" w:rsidRDefault="00A01F49" w:rsidP="00F2453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 4 יח"ל</w:t>
            </w:r>
            <w:r w:rsidR="00F24530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F24530">
              <w:rPr>
                <w:sz w:val="28"/>
                <w:szCs w:val="28"/>
                <w:rtl/>
              </w:rPr>
              <w:t>–</w:t>
            </w:r>
            <w:r w:rsidR="00F24530">
              <w:rPr>
                <w:rFonts w:hint="cs"/>
                <w:sz w:val="28"/>
                <w:szCs w:val="28"/>
                <w:rtl/>
              </w:rPr>
              <w:t xml:space="preserve"> חלק א'+ב'+ג'</w:t>
            </w:r>
          </w:p>
          <w:p w:rsidR="00C807BF" w:rsidRDefault="003003B2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5 יח"ל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מתמטיקה 5 יח"ל שאלון 806 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כרך ב'1 + ב' 2 </w:t>
            </w:r>
          </w:p>
        </w:tc>
        <w:tc>
          <w:tcPr>
            <w:tcW w:w="1843" w:type="dxa"/>
          </w:tcPr>
          <w:p w:rsidR="00A01F49" w:rsidRDefault="00A01F49">
            <w:pPr>
              <w:rPr>
                <w:sz w:val="24"/>
                <w:szCs w:val="24"/>
                <w:rtl/>
              </w:rPr>
            </w:pPr>
          </w:p>
          <w:p w:rsidR="00A01F49" w:rsidRDefault="00A01F4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משבצת</w:t>
            </w:r>
          </w:p>
          <w:p w:rsidR="00C807BF" w:rsidRDefault="00C807BF">
            <w:pPr>
              <w:rPr>
                <w:sz w:val="24"/>
                <w:szCs w:val="24"/>
                <w:rtl/>
              </w:rPr>
            </w:pPr>
          </w:p>
          <w:p w:rsidR="00C807BF" w:rsidRDefault="003003B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בני גורן</w:t>
            </w:r>
          </w:p>
        </w:tc>
        <w:tc>
          <w:tcPr>
            <w:tcW w:w="1276" w:type="dxa"/>
          </w:tcPr>
          <w:p w:rsidR="00C807BF" w:rsidRDefault="00C807BF">
            <w:pPr>
              <w:rPr>
                <w:sz w:val="28"/>
                <w:szCs w:val="28"/>
                <w:rtl/>
              </w:rPr>
            </w:pPr>
          </w:p>
          <w:p w:rsidR="00A01F49" w:rsidRDefault="00A01F49">
            <w:pPr>
              <w:rPr>
                <w:rtl/>
              </w:rPr>
            </w:pPr>
          </w:p>
          <w:p w:rsidR="00C807BF" w:rsidRDefault="003003B2">
            <w:pPr>
              <w:rPr>
                <w:rtl/>
              </w:rPr>
            </w:pPr>
            <w:r>
              <w:rPr>
                <w:rFonts w:hint="cs"/>
                <w:rtl/>
              </w:rPr>
              <w:t>346-26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346-27</w:t>
            </w:r>
          </w:p>
        </w:tc>
      </w:tr>
      <w:tr w:rsidR="00C807BF">
        <w:tc>
          <w:tcPr>
            <w:tcW w:w="1803" w:type="dxa"/>
          </w:tcPr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אנגלית</w:t>
            </w:r>
          </w:p>
          <w:p w:rsidR="00C807BF" w:rsidRDefault="00C807BF">
            <w:pPr>
              <w:rPr>
                <w:sz w:val="28"/>
                <w:szCs w:val="28"/>
                <w:rtl/>
              </w:rPr>
            </w:pPr>
          </w:p>
          <w:p w:rsidR="00C807BF" w:rsidRDefault="00C807BF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C807BF" w:rsidRDefault="003003B2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3/4 יח"ל</w:t>
            </w:r>
            <w:r>
              <w:rPr>
                <w:b/>
                <w:bCs/>
                <w:sz w:val="24"/>
                <w:szCs w:val="24"/>
                <w:u w:val="single"/>
              </w:rPr>
              <w:br/>
            </w:r>
            <w:r>
              <w:rPr>
                <w:rFonts w:ascii="Arial" w:eastAsia="Times New Roman" w:hAnsi="Arial" w:cs="Arial"/>
                <w:kern w:val="36"/>
                <w:sz w:val="28"/>
                <w:szCs w:val="28"/>
              </w:rPr>
              <w:t>Revised Mastering Modules A, C</w:t>
            </w:r>
          </w:p>
          <w:p w:rsidR="00C807BF" w:rsidRDefault="003003B2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4 יח"ל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>
              <w:rPr>
                <w:rFonts w:hint="cs"/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 xml:space="preserve">aking </w:t>
            </w:r>
            <w:proofErr w:type="gramStart"/>
            <w:r>
              <w:rPr>
                <w:sz w:val="28"/>
                <w:szCs w:val="28"/>
              </w:rPr>
              <w:t xml:space="preserve">Sense </w:t>
            </w:r>
            <w:r>
              <w:rPr>
                <w:rFonts w:hint="cs"/>
                <w:sz w:val="28"/>
                <w:szCs w:val="28"/>
                <w:rtl/>
              </w:rPr>
              <w:t xml:space="preserve"> -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ספר + חוברת</w:t>
            </w:r>
          </w:p>
          <w:p w:rsidR="00C807BF" w:rsidRDefault="003003B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</w:t>
            </w:r>
            <w:r>
              <w:rPr>
                <w:sz w:val="28"/>
                <w:szCs w:val="28"/>
              </w:rPr>
              <w:t>Literature for 4 points – op. 2</w:t>
            </w:r>
          </w:p>
          <w:p w:rsidR="00C807BF" w:rsidRDefault="003003B2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5 יח"ל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>
              <w:rPr>
                <w:rFonts w:hint="cs"/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iterature for 5 points – op. 2</w:t>
            </w:r>
          </w:p>
          <w:p w:rsidR="00C807BF" w:rsidRDefault="000F5F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  <w:r w:rsidR="003003B2">
              <w:rPr>
                <w:rFonts w:hint="cs"/>
                <w:sz w:val="28"/>
                <w:szCs w:val="28"/>
                <w:rtl/>
              </w:rPr>
              <w:t xml:space="preserve">. </w:t>
            </w:r>
            <w:r w:rsidR="003003B2">
              <w:rPr>
                <w:sz w:val="28"/>
                <w:szCs w:val="28"/>
              </w:rPr>
              <w:t xml:space="preserve">high </w:t>
            </w:r>
            <w:proofErr w:type="gramStart"/>
            <w:r w:rsidR="003003B2">
              <w:rPr>
                <w:sz w:val="28"/>
                <w:szCs w:val="28"/>
              </w:rPr>
              <w:t xml:space="preserve">points </w:t>
            </w:r>
            <w:r w:rsidR="003003B2">
              <w:rPr>
                <w:rFonts w:hint="cs"/>
                <w:sz w:val="28"/>
                <w:szCs w:val="28"/>
                <w:rtl/>
              </w:rPr>
              <w:t xml:space="preserve"> -</w:t>
            </w:r>
            <w:proofErr w:type="gramEnd"/>
            <w:r w:rsidR="003003B2">
              <w:rPr>
                <w:rFonts w:hint="cs"/>
                <w:sz w:val="28"/>
                <w:szCs w:val="28"/>
                <w:rtl/>
              </w:rPr>
              <w:t xml:space="preserve"> ספר + חוברת</w:t>
            </w:r>
          </w:p>
          <w:p w:rsidR="00BF24B7" w:rsidRDefault="00BF24B7" w:rsidP="00FD7CCA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C807BF" w:rsidRDefault="00C807BF">
            <w:pPr>
              <w:rPr>
                <w:sz w:val="28"/>
                <w:szCs w:val="28"/>
                <w:rtl/>
              </w:rPr>
            </w:pP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C807BF" w:rsidRDefault="00C807BF">
            <w:pPr>
              <w:rPr>
                <w:sz w:val="28"/>
                <w:szCs w:val="28"/>
                <w:rtl/>
              </w:rPr>
            </w:pP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0F5F17" w:rsidRDefault="000F5F17">
            <w:pPr>
              <w:rPr>
                <w:sz w:val="28"/>
                <w:szCs w:val="28"/>
                <w:rtl/>
              </w:rPr>
            </w:pP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</w:rPr>
              <w:t>UPP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</w:tc>
        <w:tc>
          <w:tcPr>
            <w:tcW w:w="1276" w:type="dxa"/>
          </w:tcPr>
          <w:p w:rsidR="00C807BF" w:rsidRDefault="00C807BF">
            <w:pPr>
              <w:rPr>
                <w:sz w:val="24"/>
                <w:szCs w:val="24"/>
                <w:rtl/>
              </w:rPr>
            </w:pPr>
          </w:p>
          <w:p w:rsidR="00C807BF" w:rsidRDefault="003003B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153-840</w:t>
            </w:r>
          </w:p>
          <w:p w:rsidR="00C807BF" w:rsidRDefault="00C807BF">
            <w:pPr>
              <w:rPr>
                <w:sz w:val="24"/>
                <w:szCs w:val="24"/>
                <w:rtl/>
              </w:rPr>
            </w:pPr>
          </w:p>
          <w:p w:rsidR="00C807BF" w:rsidRDefault="00C807BF">
            <w:pPr>
              <w:rPr>
                <w:sz w:val="24"/>
                <w:szCs w:val="24"/>
                <w:rtl/>
              </w:rPr>
            </w:pPr>
          </w:p>
          <w:p w:rsidR="00C807BF" w:rsidRDefault="003003B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153-850</w:t>
            </w:r>
          </w:p>
          <w:p w:rsidR="00C807BF" w:rsidRDefault="00C807BF">
            <w:pPr>
              <w:rPr>
                <w:sz w:val="24"/>
                <w:szCs w:val="24"/>
                <w:rtl/>
              </w:rPr>
            </w:pPr>
          </w:p>
          <w:p w:rsidR="00C807BF" w:rsidRDefault="00C807BF">
            <w:pPr>
              <w:rPr>
                <w:sz w:val="24"/>
                <w:szCs w:val="24"/>
                <w:rtl/>
              </w:rPr>
            </w:pPr>
          </w:p>
          <w:p w:rsidR="00C807BF" w:rsidRDefault="003003B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74-860</w:t>
            </w:r>
          </w:p>
          <w:p w:rsidR="00C807BF" w:rsidRDefault="003003B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153-845</w:t>
            </w:r>
          </w:p>
        </w:tc>
      </w:tr>
      <w:tr w:rsidR="00C807BF">
        <w:tc>
          <w:tcPr>
            <w:tcW w:w="1803" w:type="dxa"/>
          </w:tcPr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אלקטרוניקה ומחשבים</w:t>
            </w:r>
          </w:p>
          <w:p w:rsidR="00C807BF" w:rsidRDefault="00C807BF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יסודות מדעי המחשב בשפת </w:t>
            </w:r>
            <w:r>
              <w:rPr>
                <w:rFonts w:hint="cs"/>
                <w:sz w:val="28"/>
                <w:szCs w:val="28"/>
              </w:rPr>
              <w:t>C</w:t>
            </w:r>
            <w:r>
              <w:rPr>
                <w:rFonts w:hint="cs"/>
                <w:sz w:val="28"/>
                <w:szCs w:val="28"/>
                <w:rtl/>
              </w:rPr>
              <w:t xml:space="preserve"># 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חלק א' + ב'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 מבוא להנדסת אלקטרוניקה</w:t>
            </w:r>
          </w:p>
          <w:p w:rsidR="00C807BF" w:rsidRDefault="003003B2" w:rsidP="006345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אלקטרוניקה תקבילית וספרתית</w:t>
            </w:r>
          </w:p>
        </w:tc>
        <w:tc>
          <w:tcPr>
            <w:tcW w:w="1843" w:type="dxa"/>
          </w:tcPr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מבט לחלונות</w:t>
            </w:r>
          </w:p>
          <w:p w:rsidR="00C807BF" w:rsidRDefault="00C807BF">
            <w:pPr>
              <w:rPr>
                <w:sz w:val="28"/>
                <w:szCs w:val="28"/>
                <w:rtl/>
              </w:rPr>
            </w:pP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ת"ל</w:t>
            </w:r>
          </w:p>
        </w:tc>
        <w:tc>
          <w:tcPr>
            <w:tcW w:w="1276" w:type="dxa"/>
          </w:tcPr>
          <w:p w:rsidR="00C807BF" w:rsidRDefault="00C807BF">
            <w:pPr>
              <w:rPr>
                <w:sz w:val="24"/>
                <w:szCs w:val="24"/>
                <w:rtl/>
              </w:rPr>
            </w:pPr>
          </w:p>
          <w:p w:rsidR="00C807BF" w:rsidRDefault="003003B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78-1043833</w:t>
            </w:r>
          </w:p>
        </w:tc>
      </w:tr>
      <w:tr w:rsidR="00C807BF">
        <w:tc>
          <w:tcPr>
            <w:tcW w:w="1803" w:type="dxa"/>
          </w:tcPr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טכ"מ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ומדעי המחשב</w:t>
            </w:r>
          </w:p>
        </w:tc>
        <w:tc>
          <w:tcPr>
            <w:tcW w:w="4377" w:type="dxa"/>
          </w:tcPr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מבני נתונים בשפת #</w:t>
            </w:r>
            <w:r>
              <w:rPr>
                <w:rFonts w:hint="cs"/>
                <w:sz w:val="28"/>
                <w:szCs w:val="28"/>
              </w:rPr>
              <w:t>C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 מודלים חישוביים</w:t>
            </w:r>
          </w:p>
        </w:tc>
        <w:tc>
          <w:tcPr>
            <w:tcW w:w="1843" w:type="dxa"/>
          </w:tcPr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מבט לחלונות</w:t>
            </w:r>
          </w:p>
          <w:p w:rsidR="00C807BF" w:rsidRPr="00634572" w:rsidRDefault="003003B2">
            <w:pPr>
              <w:rPr>
                <w:sz w:val="20"/>
                <w:szCs w:val="20"/>
                <w:rtl/>
              </w:rPr>
            </w:pPr>
            <w:r w:rsidRPr="00634572">
              <w:rPr>
                <w:rFonts w:hint="cs"/>
                <w:sz w:val="20"/>
                <w:szCs w:val="20"/>
                <w:rtl/>
              </w:rPr>
              <w:t>שמרת מן</w:t>
            </w:r>
          </w:p>
          <w:p w:rsidR="00C807BF" w:rsidRPr="00634572" w:rsidRDefault="003003B2">
            <w:pPr>
              <w:rPr>
                <w:sz w:val="20"/>
                <w:szCs w:val="20"/>
                <w:rtl/>
              </w:rPr>
            </w:pPr>
            <w:r w:rsidRPr="00634572">
              <w:rPr>
                <w:rFonts w:hint="cs"/>
                <w:sz w:val="20"/>
                <w:szCs w:val="20"/>
                <w:rtl/>
              </w:rPr>
              <w:t>מבט לחלונות</w:t>
            </w:r>
          </w:p>
          <w:p w:rsidR="00C807BF" w:rsidRDefault="00C807BF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C807BF" w:rsidRDefault="00C807BF">
            <w:pPr>
              <w:rPr>
                <w:sz w:val="24"/>
                <w:szCs w:val="24"/>
                <w:rtl/>
              </w:rPr>
            </w:pPr>
          </w:p>
          <w:p w:rsidR="00C807BF" w:rsidRDefault="00C807BF">
            <w:pPr>
              <w:rPr>
                <w:sz w:val="24"/>
                <w:szCs w:val="24"/>
                <w:rtl/>
              </w:rPr>
            </w:pPr>
          </w:p>
        </w:tc>
      </w:tr>
      <w:tr w:rsidR="00C807BF">
        <w:tc>
          <w:tcPr>
            <w:tcW w:w="1803" w:type="dxa"/>
          </w:tcPr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פיזיקה</w:t>
            </w:r>
          </w:p>
          <w:p w:rsidR="00C807BF" w:rsidRDefault="00C807BF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חשמל ומגנטיות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קרינה וחומר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כרך ב'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מודלים של האור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 מכניקה לתיכון ולאוניברסיטה</w:t>
            </w:r>
          </w:p>
        </w:tc>
        <w:tc>
          <w:tcPr>
            <w:tcW w:w="1843" w:type="dxa"/>
          </w:tcPr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יורם אשל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עדי רוזן</w:t>
            </w:r>
          </w:p>
          <w:p w:rsidR="00C807BF" w:rsidRDefault="00C807BF">
            <w:pPr>
              <w:rPr>
                <w:sz w:val="28"/>
                <w:szCs w:val="28"/>
                <w:rtl/>
              </w:rPr>
            </w:pP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יורם אשל</w:t>
            </w:r>
          </w:p>
        </w:tc>
        <w:tc>
          <w:tcPr>
            <w:tcW w:w="1276" w:type="dxa"/>
          </w:tcPr>
          <w:p w:rsidR="00C807BF" w:rsidRDefault="003003B2">
            <w:pPr>
              <w:rPr>
                <w:rtl/>
              </w:rPr>
            </w:pPr>
            <w:r>
              <w:rPr>
                <w:rFonts w:hint="cs"/>
                <w:rtl/>
              </w:rPr>
              <w:t>326-10011</w:t>
            </w:r>
          </w:p>
          <w:p w:rsidR="00C807BF" w:rsidRDefault="003003B2">
            <w:pPr>
              <w:rPr>
                <w:rtl/>
              </w:rPr>
            </w:pPr>
            <w:r>
              <w:t>279-2101</w:t>
            </w:r>
          </w:p>
          <w:p w:rsidR="00C807BF" w:rsidRDefault="00C807BF">
            <w:pPr>
              <w:rPr>
                <w:rtl/>
              </w:rPr>
            </w:pPr>
          </w:p>
          <w:p w:rsidR="00C807BF" w:rsidRDefault="003003B2">
            <w:pPr>
              <w:rPr>
                <w:rtl/>
              </w:rPr>
            </w:pPr>
            <w:r>
              <w:rPr>
                <w:rFonts w:hint="cs"/>
                <w:rtl/>
              </w:rPr>
              <w:t>326-10007</w:t>
            </w:r>
          </w:p>
        </w:tc>
      </w:tr>
      <w:tr w:rsidR="00C807BF">
        <w:tc>
          <w:tcPr>
            <w:tcW w:w="1803" w:type="dxa"/>
          </w:tcPr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ביולוגיה</w:t>
            </w:r>
          </w:p>
          <w:p w:rsidR="00C807BF" w:rsidRDefault="00C807BF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פרקים באקולוגיה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התא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יחידת החיים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 ביולוגיה של האדם</w:t>
            </w:r>
          </w:p>
        </w:tc>
        <w:tc>
          <w:tcPr>
            <w:tcW w:w="1843" w:type="dxa"/>
          </w:tcPr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רות אמיר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האונ' העברית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האונ' העברית</w:t>
            </w:r>
          </w:p>
        </w:tc>
        <w:tc>
          <w:tcPr>
            <w:tcW w:w="1276" w:type="dxa"/>
          </w:tcPr>
          <w:p w:rsidR="00C807BF" w:rsidRDefault="003003B2">
            <w:pPr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186-3012044</w:t>
            </w:r>
          </w:p>
          <w:p w:rsidR="00C807BF" w:rsidRDefault="003003B2">
            <w:pPr>
              <w:rPr>
                <w:sz w:val="24"/>
                <w:szCs w:val="24"/>
                <w:rtl/>
              </w:rPr>
            </w:pPr>
            <w:r>
              <w:rPr>
                <w:rFonts w:ascii="Assistant" w:hAnsi="Assistant"/>
                <w:color w:val="333333"/>
                <w:sz w:val="18"/>
                <w:szCs w:val="18"/>
                <w:shd w:val="clear" w:color="auto" w:fill="FFFFFF"/>
              </w:rPr>
              <w:t> </w:t>
            </w:r>
            <w:r>
              <w:rPr>
                <w:rStyle w:val="value"/>
                <w:rFonts w:ascii="Assistant" w:hAnsi="Assistant"/>
                <w:color w:val="233442"/>
                <w:sz w:val="18"/>
                <w:szCs w:val="18"/>
                <w:shd w:val="clear" w:color="auto" w:fill="FFFFFF"/>
                <w:rtl/>
              </w:rPr>
              <w:t>186-3012047</w:t>
            </w:r>
          </w:p>
          <w:p w:rsidR="00C807BF" w:rsidRDefault="00C807BF">
            <w:pPr>
              <w:rPr>
                <w:rFonts w:hint="cs"/>
                <w:sz w:val="24"/>
                <w:szCs w:val="24"/>
                <w:rtl/>
              </w:rPr>
            </w:pPr>
            <w:bookmarkStart w:id="0" w:name="_GoBack"/>
            <w:bookmarkEnd w:id="0"/>
          </w:p>
        </w:tc>
      </w:tr>
      <w:tr w:rsidR="00C807BF">
        <w:tc>
          <w:tcPr>
            <w:tcW w:w="1803" w:type="dxa"/>
          </w:tcPr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כימיה</w:t>
            </w:r>
          </w:p>
          <w:p w:rsidR="00C807BF" w:rsidRDefault="00C807BF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כימיה זה בתוכנו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 יחסים וקשרים בעולם החומרים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 טעם של כימיה</w:t>
            </w:r>
          </w:p>
          <w:p w:rsidR="00C807BF" w:rsidRPr="00BA6692" w:rsidRDefault="003003B2">
            <w:pPr>
              <w:rPr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4. אנרגיה בקצב הכימיה</w:t>
            </w:r>
            <w:r w:rsidR="00BA6692">
              <w:rPr>
                <w:rFonts w:hint="cs"/>
                <w:sz w:val="28"/>
                <w:szCs w:val="28"/>
                <w:rtl/>
              </w:rPr>
              <w:t>-</w:t>
            </w:r>
            <w:r w:rsidR="00BA6692" w:rsidRPr="00BA6692">
              <w:rPr>
                <w:rFonts w:hint="cs"/>
                <w:sz w:val="28"/>
                <w:szCs w:val="28"/>
                <w:u w:val="single"/>
                <w:rtl/>
              </w:rPr>
              <w:t>מהדורה חדשה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5. הכימיה שבינינו</w:t>
            </w:r>
          </w:p>
        </w:tc>
        <w:tc>
          <w:tcPr>
            <w:tcW w:w="1843" w:type="dxa"/>
          </w:tcPr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ויצמן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ויצמן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הטכניון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הטכניון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כנרת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משה זמיר</w:t>
            </w:r>
          </w:p>
        </w:tc>
        <w:tc>
          <w:tcPr>
            <w:tcW w:w="1276" w:type="dxa"/>
          </w:tcPr>
          <w:p w:rsidR="00C807BF" w:rsidRDefault="003003B2">
            <w:pPr>
              <w:rPr>
                <w:rtl/>
              </w:rPr>
            </w:pPr>
            <w:r>
              <w:rPr>
                <w:rFonts w:hint="cs"/>
                <w:rtl/>
              </w:rPr>
              <w:t>279-3065</w:t>
            </w:r>
          </w:p>
          <w:p w:rsidR="00C807BF" w:rsidRDefault="003003B2">
            <w:pPr>
              <w:rPr>
                <w:rtl/>
              </w:rPr>
            </w:pPr>
            <w:r>
              <w:rPr>
                <w:rFonts w:hint="cs"/>
                <w:rtl/>
              </w:rPr>
              <w:t>279-3064</w:t>
            </w:r>
          </w:p>
          <w:p w:rsidR="00C807BF" w:rsidRDefault="003003B2">
            <w:pPr>
              <w:rPr>
                <w:rtl/>
              </w:rPr>
            </w:pPr>
            <w:r>
              <w:rPr>
                <w:rFonts w:hint="cs"/>
                <w:rtl/>
              </w:rPr>
              <w:t>51-880900</w:t>
            </w:r>
          </w:p>
          <w:p w:rsidR="00C807BF" w:rsidRDefault="003003B2">
            <w:pPr>
              <w:rPr>
                <w:rtl/>
              </w:rPr>
            </w:pPr>
            <w:r>
              <w:rPr>
                <w:rFonts w:hint="cs"/>
                <w:rtl/>
              </w:rPr>
              <w:t>51-880980</w:t>
            </w:r>
          </w:p>
          <w:p w:rsidR="00C807BF" w:rsidRDefault="003003B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110-02538</w:t>
            </w:r>
          </w:p>
        </w:tc>
      </w:tr>
      <w:tr w:rsidR="00C807BF">
        <w:tc>
          <w:tcPr>
            <w:tcW w:w="1803" w:type="dxa"/>
          </w:tcPr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גיאוגרפיה</w:t>
            </w:r>
          </w:p>
        </w:tc>
        <w:tc>
          <w:tcPr>
            <w:tcW w:w="4377" w:type="dxa"/>
          </w:tcPr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ישראל במאה ה-21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ספר הכנה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 xml:space="preserve">    לבגרות</w:t>
            </w:r>
          </w:p>
          <w:p w:rsidR="00C807BF" w:rsidRDefault="003003B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גיאוגרפיה של המזרח התיכון -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w:r>
              <w:rPr>
                <w:rFonts w:hint="cs"/>
                <w:sz w:val="24"/>
                <w:szCs w:val="24"/>
                <w:rtl/>
              </w:rPr>
              <w:t xml:space="preserve">תמורות במזרח התיכון על סף </w:t>
            </w:r>
            <w:r>
              <w:rPr>
                <w:sz w:val="24"/>
                <w:szCs w:val="24"/>
                <w:rtl/>
              </w:rPr>
              <w:br/>
            </w:r>
            <w:r>
              <w:rPr>
                <w:rFonts w:hint="cs"/>
                <w:sz w:val="24"/>
                <w:szCs w:val="24"/>
                <w:rtl/>
              </w:rPr>
              <w:t xml:space="preserve">    המאה ה-21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 אטלס אוניברסיטאי מ-1995</w:t>
            </w:r>
          </w:p>
        </w:tc>
        <w:tc>
          <w:tcPr>
            <w:tcW w:w="1843" w:type="dxa"/>
          </w:tcPr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  <w:p w:rsidR="00C807BF" w:rsidRDefault="00C807BF">
            <w:pPr>
              <w:rPr>
                <w:sz w:val="28"/>
                <w:szCs w:val="28"/>
                <w:rtl/>
              </w:rPr>
            </w:pPr>
          </w:p>
          <w:p w:rsidR="00C807BF" w:rsidRDefault="003003B2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ארנון סופר</w:t>
            </w:r>
          </w:p>
          <w:p w:rsidR="00C807BF" w:rsidRDefault="003003B2">
            <w:pPr>
              <w:pStyle w:val="2"/>
              <w:shd w:val="clear" w:color="auto" w:fill="FFFFFF"/>
              <w:bidi w:val="0"/>
              <w:spacing w:before="0"/>
              <w:jc w:val="right"/>
              <w:textAlignment w:val="baseline"/>
              <w:rPr>
                <w:color w:val="424242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דלית גרוס- לן</w:t>
            </w:r>
          </w:p>
          <w:p w:rsidR="00C807BF" w:rsidRDefault="00C807BF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C807BF" w:rsidRDefault="003003B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78-2040811</w:t>
            </w:r>
          </w:p>
          <w:p w:rsidR="00C807BF" w:rsidRDefault="00C807BF">
            <w:pPr>
              <w:rPr>
                <w:sz w:val="24"/>
                <w:szCs w:val="24"/>
                <w:rtl/>
              </w:rPr>
            </w:pPr>
          </w:p>
          <w:p w:rsidR="00C807BF" w:rsidRDefault="003003B2">
            <w:pPr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shd w:val="clear" w:color="auto" w:fill="FFFFFF"/>
              </w:rPr>
              <w:t>32-1757</w:t>
            </w:r>
          </w:p>
        </w:tc>
      </w:tr>
      <w:tr w:rsidR="00C807BF">
        <w:tc>
          <w:tcPr>
            <w:tcW w:w="1803" w:type="dxa"/>
          </w:tcPr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תושב"ע ומשפט עברי</w:t>
            </w:r>
          </w:p>
        </w:tc>
        <w:tc>
          <w:tcPr>
            <w:tcW w:w="4377" w:type="dxa"/>
          </w:tcPr>
          <w:p w:rsidR="00C807BF" w:rsidRDefault="003003B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דברים שבינו לבינה – </w:t>
            </w:r>
            <w:r>
              <w:rPr>
                <w:rFonts w:hint="cs"/>
                <w:sz w:val="24"/>
                <w:szCs w:val="24"/>
                <w:rtl/>
              </w:rPr>
              <w:t>מהדורה חדשה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 משפט ויושר</w:t>
            </w:r>
          </w:p>
        </w:tc>
        <w:tc>
          <w:tcPr>
            <w:tcW w:w="1843" w:type="dxa"/>
          </w:tcPr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אסתר בת-אם</w:t>
            </w:r>
          </w:p>
          <w:p w:rsidR="00C807BF" w:rsidRDefault="003003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מעלות</w:t>
            </w:r>
          </w:p>
        </w:tc>
        <w:tc>
          <w:tcPr>
            <w:tcW w:w="1276" w:type="dxa"/>
          </w:tcPr>
          <w:p w:rsidR="00C807BF" w:rsidRDefault="003003B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186-4527</w:t>
            </w:r>
          </w:p>
          <w:p w:rsidR="00C807BF" w:rsidRDefault="003003B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182-1208</w:t>
            </w:r>
          </w:p>
        </w:tc>
      </w:tr>
    </w:tbl>
    <w:p w:rsidR="00C807BF" w:rsidRDefault="00C807BF">
      <w:pPr>
        <w:jc w:val="center"/>
        <w:rPr>
          <w:sz w:val="28"/>
          <w:szCs w:val="28"/>
          <w:rtl/>
        </w:rPr>
      </w:pPr>
    </w:p>
    <w:p w:rsidR="00C807BF" w:rsidRDefault="003003B2">
      <w:pPr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יתכן שהתלמידים יתבקשו לרכוש חוברת/ספר נוספים במהלך השנה</w:t>
      </w:r>
    </w:p>
    <w:p w:rsidR="00C807BF" w:rsidRDefault="00C807BF"/>
    <w:sectPr w:rsidR="00C807BF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538" w:rsidRDefault="00683538">
      <w:r>
        <w:separator/>
      </w:r>
    </w:p>
  </w:endnote>
  <w:endnote w:type="continuationSeparator" w:id="0">
    <w:p w:rsidR="00683538" w:rsidRDefault="00683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7BF" w:rsidRDefault="003003B2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538" w:rsidRDefault="00683538">
      <w:r>
        <w:separator/>
      </w:r>
    </w:p>
  </w:footnote>
  <w:footnote w:type="continuationSeparator" w:id="0">
    <w:p w:rsidR="00683538" w:rsidRDefault="00683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7BF" w:rsidRDefault="003003B2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430A6"/>
    <w:multiLevelType w:val="hybridMultilevel"/>
    <w:tmpl w:val="7CD21094"/>
    <w:lvl w:ilvl="0" w:tplc="104228E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44D86"/>
    <w:multiLevelType w:val="hybridMultilevel"/>
    <w:tmpl w:val="FFF8790C"/>
    <w:lvl w:ilvl="0" w:tplc="1126637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6442D"/>
    <w:rsid w:val="00065673"/>
    <w:rsid w:val="00071FCC"/>
    <w:rsid w:val="00085B6E"/>
    <w:rsid w:val="000B731F"/>
    <w:rsid w:val="000D7EA7"/>
    <w:rsid w:val="000F5F17"/>
    <w:rsid w:val="00137525"/>
    <w:rsid w:val="0016361A"/>
    <w:rsid w:val="001806AE"/>
    <w:rsid w:val="00193220"/>
    <w:rsid w:val="001973BE"/>
    <w:rsid w:val="001C63DD"/>
    <w:rsid w:val="001D27DC"/>
    <w:rsid w:val="0020287A"/>
    <w:rsid w:val="00206E65"/>
    <w:rsid w:val="00235000"/>
    <w:rsid w:val="00246394"/>
    <w:rsid w:val="0025352C"/>
    <w:rsid w:val="00282C77"/>
    <w:rsid w:val="002A13AF"/>
    <w:rsid w:val="002D4F9A"/>
    <w:rsid w:val="002D5ECE"/>
    <w:rsid w:val="002E2F48"/>
    <w:rsid w:val="002F3B1F"/>
    <w:rsid w:val="003003B2"/>
    <w:rsid w:val="003341B3"/>
    <w:rsid w:val="003B6C6A"/>
    <w:rsid w:val="003D0961"/>
    <w:rsid w:val="003F6FB7"/>
    <w:rsid w:val="00413534"/>
    <w:rsid w:val="00425234"/>
    <w:rsid w:val="004357A2"/>
    <w:rsid w:val="004628A2"/>
    <w:rsid w:val="0046540D"/>
    <w:rsid w:val="004674F5"/>
    <w:rsid w:val="00470C28"/>
    <w:rsid w:val="004737F5"/>
    <w:rsid w:val="00501682"/>
    <w:rsid w:val="005061A5"/>
    <w:rsid w:val="00506D37"/>
    <w:rsid w:val="00513C1F"/>
    <w:rsid w:val="00563F84"/>
    <w:rsid w:val="005A6F23"/>
    <w:rsid w:val="005B4DC4"/>
    <w:rsid w:val="00634572"/>
    <w:rsid w:val="006568A3"/>
    <w:rsid w:val="00674941"/>
    <w:rsid w:val="00675B48"/>
    <w:rsid w:val="00683538"/>
    <w:rsid w:val="006B7122"/>
    <w:rsid w:val="006C4983"/>
    <w:rsid w:val="006E195B"/>
    <w:rsid w:val="00702626"/>
    <w:rsid w:val="00734F4E"/>
    <w:rsid w:val="007364EB"/>
    <w:rsid w:val="00753751"/>
    <w:rsid w:val="00782C72"/>
    <w:rsid w:val="007C28BA"/>
    <w:rsid w:val="007C5CB2"/>
    <w:rsid w:val="00843F4E"/>
    <w:rsid w:val="00844836"/>
    <w:rsid w:val="00891338"/>
    <w:rsid w:val="008A5640"/>
    <w:rsid w:val="008B6CEC"/>
    <w:rsid w:val="008C4889"/>
    <w:rsid w:val="008D2833"/>
    <w:rsid w:val="008E091C"/>
    <w:rsid w:val="00945204"/>
    <w:rsid w:val="00953E7C"/>
    <w:rsid w:val="00983A27"/>
    <w:rsid w:val="009948FD"/>
    <w:rsid w:val="009D6FE9"/>
    <w:rsid w:val="009F178C"/>
    <w:rsid w:val="009F2B3B"/>
    <w:rsid w:val="00A01F49"/>
    <w:rsid w:val="00A15508"/>
    <w:rsid w:val="00A2080C"/>
    <w:rsid w:val="00A458FA"/>
    <w:rsid w:val="00AE0E2E"/>
    <w:rsid w:val="00AE6721"/>
    <w:rsid w:val="00B018D6"/>
    <w:rsid w:val="00B16D25"/>
    <w:rsid w:val="00B513A1"/>
    <w:rsid w:val="00B66508"/>
    <w:rsid w:val="00B75CEE"/>
    <w:rsid w:val="00B813C6"/>
    <w:rsid w:val="00BA0A0D"/>
    <w:rsid w:val="00BA6692"/>
    <w:rsid w:val="00BF24B7"/>
    <w:rsid w:val="00C030C1"/>
    <w:rsid w:val="00C64F91"/>
    <w:rsid w:val="00C768DD"/>
    <w:rsid w:val="00C807BF"/>
    <w:rsid w:val="00C83692"/>
    <w:rsid w:val="00CA176A"/>
    <w:rsid w:val="00CC1AC9"/>
    <w:rsid w:val="00CD329B"/>
    <w:rsid w:val="00DA0535"/>
    <w:rsid w:val="00DC44D5"/>
    <w:rsid w:val="00DD646C"/>
    <w:rsid w:val="00DF4131"/>
    <w:rsid w:val="00E10ECE"/>
    <w:rsid w:val="00E13FA3"/>
    <w:rsid w:val="00E574B4"/>
    <w:rsid w:val="00E6021F"/>
    <w:rsid w:val="00E70C3C"/>
    <w:rsid w:val="00E715DE"/>
    <w:rsid w:val="00E76A00"/>
    <w:rsid w:val="00E85CEC"/>
    <w:rsid w:val="00EA6600"/>
    <w:rsid w:val="00EC7A52"/>
    <w:rsid w:val="00ED0C92"/>
    <w:rsid w:val="00EF2A97"/>
    <w:rsid w:val="00EF6467"/>
    <w:rsid w:val="00F24530"/>
    <w:rsid w:val="00F54B2D"/>
    <w:rsid w:val="00F61F72"/>
    <w:rsid w:val="00F635D9"/>
    <w:rsid w:val="00FA5123"/>
    <w:rsid w:val="00FC57DD"/>
    <w:rsid w:val="00FD7CCA"/>
    <w:rsid w:val="0447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0481C"/>
  <w15:docId w15:val="{2B99EEA6-A8F9-4D0B-A1B3-637A7347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bidi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  <w:qFormat/>
  </w:style>
  <w:style w:type="character" w:customStyle="1" w:styleId="a6">
    <w:name w:val="כותרת תחתונה תו"/>
    <w:basedOn w:val="a0"/>
    <w:link w:val="a5"/>
    <w:uiPriority w:val="99"/>
  </w:style>
  <w:style w:type="character" w:customStyle="1" w:styleId="a4">
    <w:name w:val="טקסט בלונים תו"/>
    <w:basedOn w:val="a0"/>
    <w:link w:val="a3"/>
    <w:uiPriority w:val="99"/>
    <w:semiHidden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character" w:customStyle="1" w:styleId="10">
    <w:name w:val="כותרת 1 תו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value">
    <w:name w:val="value"/>
    <w:basedOn w:val="a0"/>
    <w:qFormat/>
  </w:style>
  <w:style w:type="character" w:customStyle="1" w:styleId="20">
    <w:name w:val="כותרת 2 תו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336</Words>
  <Characters>1684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28</cp:revision>
  <cp:lastPrinted>2020-09-09T10:06:00Z</cp:lastPrinted>
  <dcterms:created xsi:type="dcterms:W3CDTF">2020-11-15T09:24:00Z</dcterms:created>
  <dcterms:modified xsi:type="dcterms:W3CDTF">2025-06-19T06:47:00Z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EB50805DB9414E4F9854D5E324CBCBAA</vt:lpwstr>
  </property>
</Properties>
</file>