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ABF" w:rsidRDefault="0038256C">
      <w:pPr>
        <w:jc w:val="center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רשימת ספרי לימוד </w:t>
      </w:r>
      <w:r>
        <w:rPr>
          <w:b/>
          <w:bCs/>
          <w:sz w:val="32"/>
          <w:szCs w:val="32"/>
          <w:u w:val="single"/>
          <w:rtl/>
        </w:rPr>
        <w:t>–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שכבה ט'  - מדעית טכנולוגית - תשפ"</w:t>
      </w:r>
      <w:r w:rsidR="00A73151">
        <w:rPr>
          <w:rFonts w:hint="cs"/>
          <w:b/>
          <w:bCs/>
          <w:sz w:val="32"/>
          <w:szCs w:val="32"/>
          <w:u w:val="single"/>
          <w:rtl/>
        </w:rPr>
        <w:t>ז</w:t>
      </w:r>
    </w:p>
    <w:p w:rsidR="00287ABF" w:rsidRDefault="00287ABF">
      <w:pPr>
        <w:jc w:val="center"/>
        <w:rPr>
          <w:sz w:val="28"/>
          <w:szCs w:val="28"/>
          <w:rtl/>
        </w:rPr>
      </w:pPr>
    </w:p>
    <w:tbl>
      <w:tblPr>
        <w:tblStyle w:val="a9"/>
        <w:bidiVisual/>
        <w:tblW w:w="8655" w:type="dxa"/>
        <w:tblInd w:w="510" w:type="dxa"/>
        <w:tblLook w:val="04A0" w:firstRow="1" w:lastRow="0" w:firstColumn="1" w:lastColumn="0" w:noHBand="0" w:noVBand="1"/>
      </w:tblPr>
      <w:tblGrid>
        <w:gridCol w:w="1763"/>
        <w:gridCol w:w="3913"/>
        <w:gridCol w:w="1671"/>
        <w:gridCol w:w="1308"/>
      </w:tblGrid>
      <w:tr w:rsidR="00287ABF" w:rsidTr="002E605E">
        <w:trPr>
          <w:trHeight w:val="237"/>
        </w:trPr>
        <w:tc>
          <w:tcPr>
            <w:tcW w:w="1763" w:type="dxa"/>
          </w:tcPr>
          <w:p w:rsidR="00287ABF" w:rsidRDefault="0038256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המקצוע</w:t>
            </w:r>
          </w:p>
        </w:tc>
        <w:tc>
          <w:tcPr>
            <w:tcW w:w="3913" w:type="dxa"/>
          </w:tcPr>
          <w:p w:rsidR="00287ABF" w:rsidRDefault="0038256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שם הספר ומחבר</w:t>
            </w:r>
          </w:p>
        </w:tc>
        <w:tc>
          <w:tcPr>
            <w:tcW w:w="1671" w:type="dxa"/>
          </w:tcPr>
          <w:p w:rsidR="00287ABF" w:rsidRDefault="0038256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ההוצאה</w:t>
            </w:r>
          </w:p>
        </w:tc>
        <w:tc>
          <w:tcPr>
            <w:tcW w:w="1308" w:type="dxa"/>
          </w:tcPr>
          <w:p w:rsidR="00287ABF" w:rsidRDefault="0038256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מק"ט</w:t>
            </w:r>
          </w:p>
        </w:tc>
      </w:tr>
      <w:tr w:rsidR="00287ABF" w:rsidTr="002E605E">
        <w:tc>
          <w:tcPr>
            <w:tcW w:w="1763" w:type="dxa"/>
          </w:tcPr>
          <w:p w:rsidR="00287ABF" w:rsidRPr="002E605E" w:rsidRDefault="003825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תנ"ך</w:t>
            </w:r>
          </w:p>
        </w:tc>
        <w:tc>
          <w:tcPr>
            <w:tcW w:w="3913" w:type="dxa"/>
          </w:tcPr>
          <w:p w:rsidR="00287ABF" w:rsidRPr="002E605E" w:rsidRDefault="003825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תנ"ך מלא ללא פירושים</w:t>
            </w:r>
          </w:p>
        </w:tc>
        <w:tc>
          <w:tcPr>
            <w:tcW w:w="1671" w:type="dxa"/>
          </w:tcPr>
          <w:p w:rsidR="00287ABF" w:rsidRPr="002E605E" w:rsidRDefault="00287A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308" w:type="dxa"/>
          </w:tcPr>
          <w:p w:rsidR="00287ABF" w:rsidRPr="002E605E" w:rsidRDefault="00287A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287ABF" w:rsidTr="002E605E">
        <w:tc>
          <w:tcPr>
            <w:tcW w:w="1763" w:type="dxa"/>
          </w:tcPr>
          <w:p w:rsidR="00287ABF" w:rsidRPr="002E605E" w:rsidRDefault="003825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ספרות</w:t>
            </w:r>
          </w:p>
        </w:tc>
        <w:tc>
          <w:tcPr>
            <w:tcW w:w="3913" w:type="dxa"/>
          </w:tcPr>
          <w:p w:rsidR="00287ABF" w:rsidRPr="002E605E" w:rsidRDefault="003825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מגוון – מקראה לספרות לכיתה ט'</w:t>
            </w:r>
          </w:p>
        </w:tc>
        <w:tc>
          <w:tcPr>
            <w:tcW w:w="1671" w:type="dxa"/>
          </w:tcPr>
          <w:p w:rsidR="00287ABF" w:rsidRPr="002E605E" w:rsidRDefault="003825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מעלות</w:t>
            </w:r>
          </w:p>
        </w:tc>
        <w:tc>
          <w:tcPr>
            <w:tcW w:w="1308" w:type="dxa"/>
          </w:tcPr>
          <w:p w:rsidR="00287ABF" w:rsidRPr="002E605E" w:rsidRDefault="003825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</w:rPr>
              <w:t> </w:t>
            </w: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186-9575</w:t>
            </w:r>
          </w:p>
        </w:tc>
      </w:tr>
      <w:tr w:rsidR="00287ABF" w:rsidTr="002E605E">
        <w:tc>
          <w:tcPr>
            <w:tcW w:w="1763" w:type="dxa"/>
          </w:tcPr>
          <w:p w:rsidR="00287ABF" w:rsidRPr="002E605E" w:rsidRDefault="003825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לשון</w:t>
            </w:r>
          </w:p>
          <w:p w:rsidR="00287ABF" w:rsidRPr="002E605E" w:rsidRDefault="00287A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13" w:type="dxa"/>
          </w:tcPr>
          <w:p w:rsidR="00287ABF" w:rsidRPr="002E605E" w:rsidRDefault="003825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עכשיו עברית – כיתה ט'</w:t>
            </w:r>
          </w:p>
        </w:tc>
        <w:tc>
          <w:tcPr>
            <w:tcW w:w="1671" w:type="dxa"/>
          </w:tcPr>
          <w:p w:rsidR="00287ABF" w:rsidRPr="002E605E" w:rsidRDefault="003825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דולי לוי ומאיה דלל  מט"ח</w:t>
            </w:r>
          </w:p>
        </w:tc>
        <w:tc>
          <w:tcPr>
            <w:tcW w:w="1308" w:type="dxa"/>
          </w:tcPr>
          <w:p w:rsidR="00287ABF" w:rsidRPr="002E605E" w:rsidRDefault="00287A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87ABF" w:rsidRPr="002E605E" w:rsidRDefault="00287A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287ABF" w:rsidTr="002E605E">
        <w:tc>
          <w:tcPr>
            <w:tcW w:w="1763" w:type="dxa"/>
          </w:tcPr>
          <w:p w:rsidR="00287ABF" w:rsidRPr="002E605E" w:rsidRDefault="003825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גיאוגרפיה</w:t>
            </w:r>
          </w:p>
          <w:p w:rsidR="00287ABF" w:rsidRPr="002E605E" w:rsidRDefault="00287A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13" w:type="dxa"/>
          </w:tcPr>
          <w:p w:rsidR="00287ABF" w:rsidRPr="002E605E" w:rsidRDefault="0038256C">
            <w:pPr>
              <w:wordWrap w:val="0"/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ישראל - האדם והמרחב</w:t>
            </w:r>
          </w:p>
          <w:p w:rsidR="00287ABF" w:rsidRPr="002E605E" w:rsidRDefault="003825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*אטלס אוניברסיטאי מ- 1995</w:t>
            </w:r>
          </w:p>
        </w:tc>
        <w:tc>
          <w:tcPr>
            <w:tcW w:w="1671" w:type="dxa"/>
          </w:tcPr>
          <w:p w:rsidR="00287ABF" w:rsidRPr="002E605E" w:rsidRDefault="003825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308" w:type="dxa"/>
          </w:tcPr>
          <w:p w:rsidR="00287ABF" w:rsidRPr="002E605E" w:rsidRDefault="00287A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287ABF" w:rsidTr="002E605E">
        <w:tc>
          <w:tcPr>
            <w:tcW w:w="1763" w:type="dxa"/>
          </w:tcPr>
          <w:p w:rsidR="00287ABF" w:rsidRPr="002E605E" w:rsidRDefault="003825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אזרחות</w:t>
            </w:r>
          </w:p>
        </w:tc>
        <w:tc>
          <w:tcPr>
            <w:tcW w:w="3913" w:type="dxa"/>
          </w:tcPr>
          <w:p w:rsidR="00287ABF" w:rsidRPr="002E605E" w:rsidRDefault="003825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אזרחות במדינת ישראל</w:t>
            </w:r>
          </w:p>
        </w:tc>
        <w:tc>
          <w:tcPr>
            <w:tcW w:w="1671" w:type="dxa"/>
          </w:tcPr>
          <w:p w:rsidR="00287ABF" w:rsidRPr="002E605E" w:rsidRDefault="003825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דוד שחר</w:t>
            </w:r>
          </w:p>
        </w:tc>
        <w:tc>
          <w:tcPr>
            <w:tcW w:w="1308" w:type="dxa"/>
          </w:tcPr>
          <w:p w:rsidR="00287ABF" w:rsidRPr="002E605E" w:rsidRDefault="003825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42-1001437</w:t>
            </w:r>
          </w:p>
        </w:tc>
      </w:tr>
      <w:tr w:rsidR="006E28A6" w:rsidTr="002E605E">
        <w:tc>
          <w:tcPr>
            <w:tcW w:w="1763" w:type="dxa"/>
          </w:tcPr>
          <w:p w:rsidR="006E28A6" w:rsidRPr="002E605E" w:rsidRDefault="006E28A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היסטוריה</w:t>
            </w:r>
          </w:p>
        </w:tc>
        <w:tc>
          <w:tcPr>
            <w:tcW w:w="3913" w:type="dxa"/>
          </w:tcPr>
          <w:p w:rsidR="006E28A6" w:rsidRPr="002E605E" w:rsidRDefault="006E28A6" w:rsidP="006E28A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 xml:space="preserve">מסע אל העבר – העולם המודרני </w:t>
            </w:r>
            <w:r w:rsidRPr="002E605E">
              <w:rPr>
                <w:rFonts w:asciiTheme="minorBidi" w:hAnsiTheme="minorBidi"/>
                <w:sz w:val="28"/>
                <w:szCs w:val="28"/>
                <w:rtl/>
              </w:rPr>
              <w:br/>
              <w:t>במשבר  1870-1939</w:t>
            </w:r>
          </w:p>
        </w:tc>
        <w:tc>
          <w:tcPr>
            <w:tcW w:w="1671" w:type="dxa"/>
          </w:tcPr>
          <w:p w:rsidR="006E28A6" w:rsidRPr="002E605E" w:rsidRDefault="006E28A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308" w:type="dxa"/>
          </w:tcPr>
          <w:p w:rsidR="006E28A6" w:rsidRPr="002E605E" w:rsidRDefault="006E28A6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287ABF" w:rsidTr="002E605E">
        <w:tc>
          <w:tcPr>
            <w:tcW w:w="1763" w:type="dxa"/>
          </w:tcPr>
          <w:p w:rsidR="00287ABF" w:rsidRPr="002E605E" w:rsidRDefault="003825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תושב"ע ומשפט עברי</w:t>
            </w:r>
          </w:p>
        </w:tc>
        <w:tc>
          <w:tcPr>
            <w:tcW w:w="3913" w:type="dxa"/>
          </w:tcPr>
          <w:p w:rsidR="00287ABF" w:rsidRPr="002E605E" w:rsidRDefault="003825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גיליונות יחסים – לכיתה ט'</w:t>
            </w:r>
          </w:p>
          <w:p w:rsidR="00287ABF" w:rsidRPr="002E605E" w:rsidRDefault="003825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סדרת גיליונות לימוד לתלמיד</w:t>
            </w:r>
          </w:p>
        </w:tc>
        <w:tc>
          <w:tcPr>
            <w:tcW w:w="1671" w:type="dxa"/>
          </w:tcPr>
          <w:p w:rsidR="00287ABF" w:rsidRPr="002E605E" w:rsidRDefault="003825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משרד החינוך</w:t>
            </w:r>
          </w:p>
          <w:p w:rsidR="00287ABF" w:rsidRPr="002E605E" w:rsidRDefault="003825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חל"ד</w:t>
            </w:r>
          </w:p>
        </w:tc>
        <w:tc>
          <w:tcPr>
            <w:tcW w:w="1308" w:type="dxa"/>
          </w:tcPr>
          <w:p w:rsidR="00287ABF" w:rsidRPr="002E605E" w:rsidRDefault="003825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186-3012043</w:t>
            </w:r>
          </w:p>
        </w:tc>
      </w:tr>
      <w:tr w:rsidR="00287ABF" w:rsidTr="002E605E">
        <w:tc>
          <w:tcPr>
            <w:tcW w:w="1763" w:type="dxa"/>
          </w:tcPr>
          <w:p w:rsidR="00287ABF" w:rsidRPr="002E605E" w:rsidRDefault="003825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פיזיקה</w:t>
            </w:r>
          </w:p>
          <w:p w:rsidR="00287ABF" w:rsidRPr="002E605E" w:rsidRDefault="00287A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13" w:type="dxa"/>
          </w:tcPr>
          <w:p w:rsidR="00287ABF" w:rsidRPr="002E605E" w:rsidRDefault="003825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חוקרים אנרגיה תהליכים ומערכות</w:t>
            </w:r>
          </w:p>
          <w:p w:rsidR="00287ABF" w:rsidRPr="002E605E" w:rsidRDefault="003825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כיתה ט'</w:t>
            </w:r>
          </w:p>
        </w:tc>
        <w:tc>
          <w:tcPr>
            <w:tcW w:w="1671" w:type="dxa"/>
          </w:tcPr>
          <w:p w:rsidR="00287ABF" w:rsidRPr="002E605E" w:rsidRDefault="003825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מכון ויצמן</w:t>
            </w:r>
          </w:p>
        </w:tc>
        <w:tc>
          <w:tcPr>
            <w:tcW w:w="1308" w:type="dxa"/>
          </w:tcPr>
          <w:p w:rsidR="00287ABF" w:rsidRPr="002E605E" w:rsidRDefault="003825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</w:rPr>
              <w:t>279-6902</w:t>
            </w:r>
          </w:p>
        </w:tc>
      </w:tr>
      <w:tr w:rsidR="00287ABF" w:rsidTr="002E605E">
        <w:tc>
          <w:tcPr>
            <w:tcW w:w="1763" w:type="dxa"/>
          </w:tcPr>
          <w:p w:rsidR="00287ABF" w:rsidRPr="002E605E" w:rsidRDefault="003825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 xml:space="preserve">כימיה </w:t>
            </w:r>
          </w:p>
          <w:p w:rsidR="00287ABF" w:rsidRPr="002E605E" w:rsidRDefault="003825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וביולוגיה</w:t>
            </w:r>
          </w:p>
        </w:tc>
        <w:tc>
          <w:tcPr>
            <w:tcW w:w="3913" w:type="dxa"/>
          </w:tcPr>
          <w:p w:rsidR="00287ABF" w:rsidRPr="002E605E" w:rsidRDefault="003825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כימיה ומדעי החיים - לכיתה ט'</w:t>
            </w:r>
          </w:p>
        </w:tc>
        <w:tc>
          <w:tcPr>
            <w:tcW w:w="1671" w:type="dxa"/>
          </w:tcPr>
          <w:p w:rsidR="00287ABF" w:rsidRPr="002E605E" w:rsidRDefault="003825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308" w:type="dxa"/>
          </w:tcPr>
          <w:p w:rsidR="00287ABF" w:rsidRPr="002E605E" w:rsidRDefault="003825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78-2042621</w:t>
            </w:r>
          </w:p>
          <w:p w:rsidR="00287ABF" w:rsidRPr="002E605E" w:rsidRDefault="00287A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287ABF" w:rsidTr="002E605E">
        <w:tc>
          <w:tcPr>
            <w:tcW w:w="1763" w:type="dxa"/>
          </w:tcPr>
          <w:p w:rsidR="00287ABF" w:rsidRPr="002E605E" w:rsidRDefault="003825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מדעי המחשב</w:t>
            </w:r>
          </w:p>
          <w:p w:rsidR="00287ABF" w:rsidRPr="002E605E" w:rsidRDefault="00287A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13" w:type="dxa"/>
          </w:tcPr>
          <w:p w:rsidR="00287ABF" w:rsidRPr="002E605E" w:rsidRDefault="0038256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* שם הספר יימסר בהמשך</w:t>
            </w:r>
          </w:p>
        </w:tc>
        <w:tc>
          <w:tcPr>
            <w:tcW w:w="1671" w:type="dxa"/>
          </w:tcPr>
          <w:p w:rsidR="00287ABF" w:rsidRPr="002E605E" w:rsidRDefault="00287A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308" w:type="dxa"/>
          </w:tcPr>
          <w:p w:rsidR="00287ABF" w:rsidRPr="002E605E" w:rsidRDefault="00287AB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D52FAD" w:rsidTr="002E605E">
        <w:tc>
          <w:tcPr>
            <w:tcW w:w="1763" w:type="dxa"/>
          </w:tcPr>
          <w:p w:rsidR="00D52FAD" w:rsidRPr="002E605E" w:rsidRDefault="00D52FAD" w:rsidP="00D52FA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מתמטיקה</w:t>
            </w:r>
          </w:p>
        </w:tc>
        <w:tc>
          <w:tcPr>
            <w:tcW w:w="3913" w:type="dxa"/>
          </w:tcPr>
          <w:p w:rsidR="00D52FAD" w:rsidRPr="002E605E" w:rsidRDefault="00D52FAD" w:rsidP="002E605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מתמטיקה משולבת לכיתה ט – מסלול כחול- חלק א+ב</w:t>
            </w:r>
          </w:p>
        </w:tc>
        <w:tc>
          <w:tcPr>
            <w:tcW w:w="1671" w:type="dxa"/>
          </w:tcPr>
          <w:p w:rsidR="00D52FAD" w:rsidRPr="002E605E" w:rsidRDefault="00D52FAD" w:rsidP="00D52FA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מכון ויצמן</w:t>
            </w:r>
          </w:p>
        </w:tc>
        <w:tc>
          <w:tcPr>
            <w:tcW w:w="1308" w:type="dxa"/>
          </w:tcPr>
          <w:p w:rsidR="00D52FAD" w:rsidRPr="002E605E" w:rsidRDefault="00D52FAD" w:rsidP="00D52FA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D52FAD" w:rsidTr="002E605E">
        <w:tc>
          <w:tcPr>
            <w:tcW w:w="1763" w:type="dxa"/>
          </w:tcPr>
          <w:p w:rsidR="00D52FAD" w:rsidRPr="002E605E" w:rsidRDefault="00D52FAD" w:rsidP="00D52FA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אנגלית</w:t>
            </w:r>
          </w:p>
          <w:p w:rsidR="00D52FAD" w:rsidRPr="002E605E" w:rsidRDefault="00D52FAD" w:rsidP="00D52FA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D52FAD" w:rsidRPr="002E605E" w:rsidRDefault="00D52FAD" w:rsidP="00D52FA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13" w:type="dxa"/>
          </w:tcPr>
          <w:p w:rsidR="00D52FAD" w:rsidRPr="002E605E" w:rsidRDefault="00D52FAD" w:rsidP="00D52FA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 xml:space="preserve">1.  </w:t>
            </w:r>
            <w:r w:rsidRPr="002E605E">
              <w:rPr>
                <w:rFonts w:asciiTheme="minorBidi" w:hAnsiTheme="minorBidi"/>
                <w:sz w:val="28"/>
                <w:szCs w:val="28"/>
              </w:rPr>
              <w:t xml:space="preserve">Just </w:t>
            </w:r>
            <w:proofErr w:type="gramStart"/>
            <w:r w:rsidRPr="002E605E">
              <w:rPr>
                <w:rFonts w:asciiTheme="minorBidi" w:hAnsiTheme="minorBidi"/>
                <w:sz w:val="28"/>
                <w:szCs w:val="28"/>
              </w:rPr>
              <w:t xml:space="preserve">Imagine </w:t>
            </w: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 xml:space="preserve"> -</w:t>
            </w:r>
            <w:proofErr w:type="gramEnd"/>
            <w:r w:rsidRPr="002E605E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="002E605E">
              <w:rPr>
                <w:rFonts w:asciiTheme="minorBidi" w:hAnsiTheme="minorBidi" w:hint="cs"/>
                <w:sz w:val="28"/>
                <w:szCs w:val="28"/>
                <w:rtl/>
              </w:rPr>
              <w:t xml:space="preserve">              </w:t>
            </w: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ספר + חוברת</w:t>
            </w:r>
          </w:p>
          <w:p w:rsidR="00D52FAD" w:rsidRPr="002E605E" w:rsidRDefault="00D52FAD" w:rsidP="002E605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 xml:space="preserve">2. </w:t>
            </w:r>
            <w:r w:rsidRPr="002E605E">
              <w:rPr>
                <w:rFonts w:asciiTheme="minorBidi" w:hAnsiTheme="minorBidi"/>
                <w:sz w:val="28"/>
                <w:szCs w:val="28"/>
              </w:rPr>
              <w:t>Intermediate Reader 3</w:t>
            </w:r>
          </w:p>
        </w:tc>
        <w:tc>
          <w:tcPr>
            <w:tcW w:w="1671" w:type="dxa"/>
          </w:tcPr>
          <w:p w:rsidR="00D52FAD" w:rsidRDefault="00D52FAD" w:rsidP="00D52FA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2E605E" w:rsidRPr="002E605E" w:rsidRDefault="002E605E" w:rsidP="00D52FA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D52FAD" w:rsidRPr="002E605E" w:rsidRDefault="00D52FAD" w:rsidP="00D52FA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D52FAD" w:rsidRPr="002E605E" w:rsidRDefault="00D52FAD" w:rsidP="00D52FA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308" w:type="dxa"/>
          </w:tcPr>
          <w:p w:rsidR="00D52FAD" w:rsidRDefault="00D52FAD" w:rsidP="00D52FA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153-909</w:t>
            </w:r>
          </w:p>
          <w:p w:rsidR="002E605E" w:rsidRPr="002E605E" w:rsidRDefault="002E605E" w:rsidP="00D52FA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D52FAD" w:rsidRPr="002E605E" w:rsidRDefault="00D52FAD" w:rsidP="00D52FA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153-766</w:t>
            </w:r>
          </w:p>
          <w:p w:rsidR="00D52FAD" w:rsidRPr="002E605E" w:rsidRDefault="00D52FAD" w:rsidP="00D52FAD">
            <w:pPr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D52FAD" w:rsidTr="002E605E">
        <w:tc>
          <w:tcPr>
            <w:tcW w:w="1763" w:type="dxa"/>
          </w:tcPr>
          <w:p w:rsidR="00D52FAD" w:rsidRPr="002E605E" w:rsidRDefault="00D52FAD" w:rsidP="00D52FA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ערבית</w:t>
            </w:r>
          </w:p>
          <w:p w:rsidR="00D52FAD" w:rsidRPr="002E605E" w:rsidRDefault="00D52FAD" w:rsidP="00D52FA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13" w:type="dxa"/>
          </w:tcPr>
          <w:p w:rsidR="00D52FAD" w:rsidRPr="002E605E" w:rsidRDefault="00D52FAD" w:rsidP="00D52FA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 xml:space="preserve">שפה מספרת תרבות – ספר </w:t>
            </w:r>
            <w:r w:rsidR="000F3046">
              <w:rPr>
                <w:rFonts w:asciiTheme="minorBidi" w:hAnsiTheme="minorBidi" w:hint="cs"/>
                <w:sz w:val="28"/>
                <w:szCs w:val="28"/>
                <w:rtl/>
              </w:rPr>
              <w:t>א</w:t>
            </w:r>
            <w:bookmarkStart w:id="0" w:name="_GoBack"/>
            <w:bookmarkEnd w:id="0"/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'</w:t>
            </w:r>
            <w:r w:rsidR="00101410" w:rsidRPr="002E605E">
              <w:rPr>
                <w:rFonts w:asciiTheme="minorBidi" w:hAnsiTheme="minorBidi"/>
                <w:sz w:val="28"/>
                <w:szCs w:val="28"/>
                <w:rtl/>
              </w:rPr>
              <w:br/>
              <w:t>מהדורה משוכתבת</w:t>
            </w:r>
          </w:p>
        </w:tc>
        <w:tc>
          <w:tcPr>
            <w:tcW w:w="1671" w:type="dxa"/>
          </w:tcPr>
          <w:p w:rsidR="00D52FAD" w:rsidRPr="002E605E" w:rsidRDefault="00D52FAD" w:rsidP="00D52FA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אלה ולסטרה</w:t>
            </w:r>
          </w:p>
        </w:tc>
        <w:tc>
          <w:tcPr>
            <w:tcW w:w="1308" w:type="dxa"/>
          </w:tcPr>
          <w:p w:rsidR="00D52FAD" w:rsidRPr="002E605E" w:rsidRDefault="00D52FAD" w:rsidP="00D52FA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E605E">
              <w:rPr>
                <w:rFonts w:asciiTheme="minorBidi" w:hAnsiTheme="minorBidi"/>
                <w:sz w:val="28"/>
                <w:szCs w:val="28"/>
                <w:rtl/>
              </w:rPr>
              <w:t>1096-4</w:t>
            </w:r>
          </w:p>
        </w:tc>
      </w:tr>
      <w:tr w:rsidR="00D52FAD" w:rsidTr="002E605E">
        <w:tc>
          <w:tcPr>
            <w:tcW w:w="1763" w:type="dxa"/>
          </w:tcPr>
          <w:p w:rsidR="00D52FAD" w:rsidRDefault="00D52FAD" w:rsidP="00D52FAD">
            <w:pPr>
              <w:rPr>
                <w:sz w:val="28"/>
                <w:szCs w:val="28"/>
                <w:rtl/>
              </w:rPr>
            </w:pPr>
          </w:p>
        </w:tc>
        <w:tc>
          <w:tcPr>
            <w:tcW w:w="3913" w:type="dxa"/>
          </w:tcPr>
          <w:p w:rsidR="00D52FAD" w:rsidRDefault="00D52FAD" w:rsidP="00D52FAD">
            <w:pPr>
              <w:rPr>
                <w:sz w:val="28"/>
                <w:szCs w:val="28"/>
                <w:rtl/>
              </w:rPr>
            </w:pPr>
          </w:p>
        </w:tc>
        <w:tc>
          <w:tcPr>
            <w:tcW w:w="1671" w:type="dxa"/>
          </w:tcPr>
          <w:p w:rsidR="00D52FAD" w:rsidRDefault="00D52FAD" w:rsidP="00D52FAD">
            <w:pPr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D52FAD" w:rsidRDefault="00D52FAD" w:rsidP="00D52FAD">
            <w:pPr>
              <w:rPr>
                <w:sz w:val="24"/>
                <w:szCs w:val="24"/>
                <w:rtl/>
              </w:rPr>
            </w:pPr>
          </w:p>
        </w:tc>
      </w:tr>
    </w:tbl>
    <w:p w:rsidR="00287ABF" w:rsidRDefault="0038256C">
      <w:pPr>
        <w:numPr>
          <w:ilvl w:val="0"/>
          <w:numId w:val="1"/>
        </w:num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יתכן שהתלמידים יתבקשו לרכוש חוברת/ספר נוספים במהלך השנה</w:t>
      </w:r>
    </w:p>
    <w:sectPr w:rsidR="00287ABF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40E7" w:rsidRDefault="004C40E7">
      <w:r>
        <w:separator/>
      </w:r>
    </w:p>
  </w:endnote>
  <w:endnote w:type="continuationSeparator" w:id="0">
    <w:p w:rsidR="004C40E7" w:rsidRDefault="004C4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7ABF" w:rsidRDefault="0038256C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885825</wp:posOffset>
          </wp:positionH>
          <wp:positionV relativeFrom="paragraph">
            <wp:posOffset>-69850</wp:posOffset>
          </wp:positionV>
          <wp:extent cx="3838575" cy="382905"/>
          <wp:effectExtent l="0" t="0" r="9525" b="0"/>
          <wp:wrapTight wrapText="bothSides">
            <wp:wrapPolygon edited="0">
              <wp:start x="10184" y="0"/>
              <wp:lineTo x="0" y="0"/>
              <wp:lineTo x="0" y="19343"/>
              <wp:lineTo x="1930" y="20418"/>
              <wp:lineTo x="21546" y="20418"/>
              <wp:lineTo x="21546" y="0"/>
              <wp:lineTo x="10184" y="0"/>
            </wp:wrapPolygon>
          </wp:wrapTight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תמונה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8575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40E7" w:rsidRDefault="004C40E7">
      <w:r>
        <w:separator/>
      </w:r>
    </w:p>
  </w:footnote>
  <w:footnote w:type="continuationSeparator" w:id="0">
    <w:p w:rsidR="004C40E7" w:rsidRDefault="004C4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7ABF" w:rsidRDefault="0038256C">
    <w:pPr>
      <w:pStyle w:val="a7"/>
    </w:pPr>
    <w:r>
      <w:rPr>
        <w:noProof/>
      </w:rPr>
      <w:drawing>
        <wp:inline distT="0" distB="0" distL="0" distR="0">
          <wp:extent cx="5731510" cy="948055"/>
          <wp:effectExtent l="0" t="0" r="2540" b="4445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תמונה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48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D5215"/>
    <w:multiLevelType w:val="multilevel"/>
    <w:tmpl w:val="1C5D5215"/>
    <w:lvl w:ilvl="0">
      <w:start w:val="11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3B"/>
    <w:rsid w:val="000031AD"/>
    <w:rsid w:val="00032331"/>
    <w:rsid w:val="0007152C"/>
    <w:rsid w:val="00071FCC"/>
    <w:rsid w:val="00085B6E"/>
    <w:rsid w:val="000947A8"/>
    <w:rsid w:val="000B751B"/>
    <w:rsid w:val="000E4C03"/>
    <w:rsid w:val="000F29C6"/>
    <w:rsid w:val="000F3046"/>
    <w:rsid w:val="00101410"/>
    <w:rsid w:val="00111B85"/>
    <w:rsid w:val="00137525"/>
    <w:rsid w:val="0015618E"/>
    <w:rsid w:val="001764CE"/>
    <w:rsid w:val="001973BE"/>
    <w:rsid w:val="001D27DC"/>
    <w:rsid w:val="00222CEA"/>
    <w:rsid w:val="00235000"/>
    <w:rsid w:val="00266CE4"/>
    <w:rsid w:val="00282C77"/>
    <w:rsid w:val="00287ABF"/>
    <w:rsid w:val="002A13AF"/>
    <w:rsid w:val="002D30AA"/>
    <w:rsid w:val="002D4F9A"/>
    <w:rsid w:val="002E605E"/>
    <w:rsid w:val="002F3B1F"/>
    <w:rsid w:val="003154AB"/>
    <w:rsid w:val="003341B3"/>
    <w:rsid w:val="0038256C"/>
    <w:rsid w:val="003D0961"/>
    <w:rsid w:val="003F6FB7"/>
    <w:rsid w:val="003F7A83"/>
    <w:rsid w:val="004042B4"/>
    <w:rsid w:val="0044002F"/>
    <w:rsid w:val="00444B76"/>
    <w:rsid w:val="0047365F"/>
    <w:rsid w:val="004737F5"/>
    <w:rsid w:val="004B0E81"/>
    <w:rsid w:val="004C40E7"/>
    <w:rsid w:val="004E04F9"/>
    <w:rsid w:val="00501BCD"/>
    <w:rsid w:val="00506D37"/>
    <w:rsid w:val="00513C1F"/>
    <w:rsid w:val="00553CD3"/>
    <w:rsid w:val="005A6F23"/>
    <w:rsid w:val="005B0B6F"/>
    <w:rsid w:val="00605D00"/>
    <w:rsid w:val="006568A3"/>
    <w:rsid w:val="00661E2A"/>
    <w:rsid w:val="006E28A6"/>
    <w:rsid w:val="006F530F"/>
    <w:rsid w:val="0070647D"/>
    <w:rsid w:val="00716CB5"/>
    <w:rsid w:val="007364EB"/>
    <w:rsid w:val="007B74D0"/>
    <w:rsid w:val="007C5CB2"/>
    <w:rsid w:val="00837306"/>
    <w:rsid w:val="00843F4E"/>
    <w:rsid w:val="00844836"/>
    <w:rsid w:val="008523EC"/>
    <w:rsid w:val="008A1A34"/>
    <w:rsid w:val="008A5640"/>
    <w:rsid w:val="008C4889"/>
    <w:rsid w:val="008E091C"/>
    <w:rsid w:val="008E0ED5"/>
    <w:rsid w:val="008E299C"/>
    <w:rsid w:val="008E4B72"/>
    <w:rsid w:val="00907D7D"/>
    <w:rsid w:val="00996094"/>
    <w:rsid w:val="009D6FE9"/>
    <w:rsid w:val="009F2B3B"/>
    <w:rsid w:val="00A42D49"/>
    <w:rsid w:val="00A5283C"/>
    <w:rsid w:val="00A73151"/>
    <w:rsid w:val="00AB1CC7"/>
    <w:rsid w:val="00B018D6"/>
    <w:rsid w:val="00B26AC3"/>
    <w:rsid w:val="00B66508"/>
    <w:rsid w:val="00B75CEE"/>
    <w:rsid w:val="00C36E91"/>
    <w:rsid w:val="00C44C0A"/>
    <w:rsid w:val="00C96F96"/>
    <w:rsid w:val="00CA176A"/>
    <w:rsid w:val="00CC1AC9"/>
    <w:rsid w:val="00D01DA5"/>
    <w:rsid w:val="00D52FAD"/>
    <w:rsid w:val="00D552F2"/>
    <w:rsid w:val="00DA0535"/>
    <w:rsid w:val="00DB78D8"/>
    <w:rsid w:val="00DC0A05"/>
    <w:rsid w:val="00DF4131"/>
    <w:rsid w:val="00E0768B"/>
    <w:rsid w:val="00E5187C"/>
    <w:rsid w:val="00E5369E"/>
    <w:rsid w:val="00E574B4"/>
    <w:rsid w:val="00E736D5"/>
    <w:rsid w:val="00E76A00"/>
    <w:rsid w:val="00EA6600"/>
    <w:rsid w:val="00ED0C92"/>
    <w:rsid w:val="00EF2972"/>
    <w:rsid w:val="00F31EDC"/>
    <w:rsid w:val="00F81AD0"/>
    <w:rsid w:val="00F83F5D"/>
    <w:rsid w:val="00FA1D71"/>
    <w:rsid w:val="20105BAF"/>
    <w:rsid w:val="430522CF"/>
    <w:rsid w:val="43BC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2EDDF"/>
  <w15:docId w15:val="{9C81C534-0E87-43AA-A54A-CCE410701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כותרת עליונה תו"/>
    <w:basedOn w:val="a0"/>
    <w:link w:val="a7"/>
    <w:uiPriority w:val="99"/>
    <w:qFormat/>
  </w:style>
  <w:style w:type="character" w:customStyle="1" w:styleId="a6">
    <w:name w:val="כותרת תחתונה תו"/>
    <w:basedOn w:val="a0"/>
    <w:link w:val="a5"/>
    <w:uiPriority w:val="99"/>
    <w:qFormat/>
  </w:style>
  <w:style w:type="character" w:customStyle="1" w:styleId="a4">
    <w:name w:val="טקסט בלונים תו"/>
    <w:basedOn w:val="a0"/>
    <w:link w:val="a3"/>
    <w:uiPriority w:val="99"/>
    <w:semiHidden/>
    <w:qFormat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9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ROTEM</dc:creator>
  <cp:lastModifiedBy>User</cp:lastModifiedBy>
  <cp:revision>26</cp:revision>
  <cp:lastPrinted>2024-06-23T04:39:00Z</cp:lastPrinted>
  <dcterms:created xsi:type="dcterms:W3CDTF">2020-11-10T11:36:00Z</dcterms:created>
  <dcterms:modified xsi:type="dcterms:W3CDTF">2026-05-11T05:30:00Z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D902FBACCF87484C95E1CD62C246DC5B</vt:lpwstr>
  </property>
</Properties>
</file>