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58F61" w14:textId="77777777" w:rsidR="00544576" w:rsidRDefault="00544576">
      <w:pPr>
        <w:jc w:val="center"/>
        <w:rPr>
          <w:b/>
          <w:bCs/>
          <w:sz w:val="32"/>
          <w:szCs w:val="32"/>
          <w:u w:val="single"/>
          <w:rtl/>
        </w:rPr>
      </w:pPr>
    </w:p>
    <w:p w14:paraId="59FA39C1" w14:textId="77777777" w:rsidR="00544576" w:rsidRDefault="00340F71">
      <w:pPr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ז'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כיתת מופת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תשפ"</w:t>
      </w:r>
      <w:r w:rsidR="00E9523D">
        <w:rPr>
          <w:rFonts w:hint="cs"/>
          <w:b/>
          <w:bCs/>
          <w:sz w:val="32"/>
          <w:szCs w:val="32"/>
          <w:u w:val="single"/>
          <w:rtl/>
        </w:rPr>
        <w:t>ז</w:t>
      </w:r>
    </w:p>
    <w:p w14:paraId="6F867FD2" w14:textId="77777777" w:rsidR="00544576" w:rsidRDefault="00340F71">
      <w:pPr>
        <w:rPr>
          <w:sz w:val="28"/>
          <w:szCs w:val="28"/>
          <w:rtl/>
        </w:rPr>
      </w:pPr>
      <w:r>
        <w:rPr>
          <w:rtl/>
        </w:rPr>
        <w:tab/>
      </w:r>
      <w:r>
        <w:rPr>
          <w:rtl/>
        </w:rPr>
        <w:tab/>
      </w:r>
    </w:p>
    <w:tbl>
      <w:tblPr>
        <w:tblStyle w:val="a9"/>
        <w:bidiVisual/>
        <w:tblW w:w="0" w:type="auto"/>
        <w:tblInd w:w="226" w:type="dxa"/>
        <w:tblLook w:val="04A0" w:firstRow="1" w:lastRow="0" w:firstColumn="1" w:lastColumn="0" w:noHBand="0" w:noVBand="1"/>
      </w:tblPr>
      <w:tblGrid>
        <w:gridCol w:w="1768"/>
        <w:gridCol w:w="3626"/>
        <w:gridCol w:w="1721"/>
        <w:gridCol w:w="1395"/>
      </w:tblGrid>
      <w:tr w:rsidR="00937129" w14:paraId="4A424604" w14:textId="77777777" w:rsidTr="00937129">
        <w:tc>
          <w:tcPr>
            <w:tcW w:w="1768" w:type="dxa"/>
          </w:tcPr>
          <w:p w14:paraId="15E28BE9" w14:textId="77777777" w:rsidR="00937129" w:rsidRDefault="009371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המקצוע</w:t>
            </w:r>
          </w:p>
        </w:tc>
        <w:tc>
          <w:tcPr>
            <w:tcW w:w="3626" w:type="dxa"/>
          </w:tcPr>
          <w:p w14:paraId="2F1E1D6C" w14:textId="77777777" w:rsidR="00937129" w:rsidRDefault="009371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721" w:type="dxa"/>
          </w:tcPr>
          <w:p w14:paraId="315B7F6B" w14:textId="77777777" w:rsidR="00937129" w:rsidRDefault="009371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ההוצאה</w:t>
            </w:r>
          </w:p>
        </w:tc>
        <w:tc>
          <w:tcPr>
            <w:tcW w:w="1395" w:type="dxa"/>
          </w:tcPr>
          <w:p w14:paraId="1E33F4C7" w14:textId="77777777" w:rsidR="00937129" w:rsidRDefault="009371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מק"ט</w:t>
            </w:r>
          </w:p>
        </w:tc>
      </w:tr>
      <w:tr w:rsidR="00937129" w14:paraId="1754A80C" w14:textId="77777777" w:rsidTr="00937129">
        <w:tc>
          <w:tcPr>
            <w:tcW w:w="1768" w:type="dxa"/>
          </w:tcPr>
          <w:p w14:paraId="6B84EB7B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3626" w:type="dxa"/>
          </w:tcPr>
          <w:p w14:paraId="654ABA54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תנ"ך מלא</w:t>
            </w:r>
          </w:p>
        </w:tc>
        <w:tc>
          <w:tcPr>
            <w:tcW w:w="1721" w:type="dxa"/>
          </w:tcPr>
          <w:p w14:paraId="7EDB1109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קורן</w:t>
            </w:r>
          </w:p>
        </w:tc>
        <w:tc>
          <w:tcPr>
            <w:tcW w:w="1395" w:type="dxa"/>
          </w:tcPr>
          <w:p w14:paraId="35299562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937129" w14:paraId="73B07856" w14:textId="77777777" w:rsidTr="00937129">
        <w:tc>
          <w:tcPr>
            <w:tcW w:w="1768" w:type="dxa"/>
          </w:tcPr>
          <w:p w14:paraId="25BF86DD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14:paraId="3FA59018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626" w:type="dxa"/>
          </w:tcPr>
          <w:p w14:paraId="4D95D151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 xml:space="preserve">מסע אל העבר - </w:t>
            </w:r>
            <w:r w:rsidRPr="00372ABE">
              <w:rPr>
                <w:rFonts w:asciiTheme="minorBidi" w:hAnsiTheme="minorBidi"/>
                <w:sz w:val="28"/>
                <w:szCs w:val="28"/>
                <w:rtl/>
              </w:rPr>
              <w:br/>
              <w:t>עולמות נפגשים – מאות 5-16</w:t>
            </w:r>
          </w:p>
        </w:tc>
        <w:tc>
          <w:tcPr>
            <w:tcW w:w="1721" w:type="dxa"/>
          </w:tcPr>
          <w:p w14:paraId="078C0026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395" w:type="dxa"/>
          </w:tcPr>
          <w:p w14:paraId="20EE5E9D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78-2037505</w:t>
            </w:r>
          </w:p>
        </w:tc>
      </w:tr>
      <w:tr w:rsidR="00937129" w14:paraId="45C1F31B" w14:textId="77777777" w:rsidTr="00937129">
        <w:tc>
          <w:tcPr>
            <w:tcW w:w="1768" w:type="dxa"/>
          </w:tcPr>
          <w:p w14:paraId="54056A23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  <w:p w14:paraId="6EC593F5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626" w:type="dxa"/>
          </w:tcPr>
          <w:p w14:paraId="2CCA16A4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שורשים וכנפיים לכיתה ז'</w:t>
            </w:r>
          </w:p>
          <w:p w14:paraId="5FD35623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מקראה בספרות לתלמידי כיתות ז'</w:t>
            </w:r>
          </w:p>
        </w:tc>
        <w:tc>
          <w:tcPr>
            <w:tcW w:w="1721" w:type="dxa"/>
          </w:tcPr>
          <w:p w14:paraId="499C5E45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כנרת</w:t>
            </w:r>
          </w:p>
        </w:tc>
        <w:tc>
          <w:tcPr>
            <w:tcW w:w="1395" w:type="dxa"/>
          </w:tcPr>
          <w:p w14:paraId="0ED969F1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42-1000859</w:t>
            </w:r>
          </w:p>
        </w:tc>
      </w:tr>
      <w:tr w:rsidR="00937129" w14:paraId="392378E8" w14:textId="77777777" w:rsidTr="00937129">
        <w:tc>
          <w:tcPr>
            <w:tcW w:w="1768" w:type="dxa"/>
          </w:tcPr>
          <w:p w14:paraId="3C982142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לשון והבעה</w:t>
            </w:r>
          </w:p>
          <w:p w14:paraId="3340C1A3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626" w:type="dxa"/>
          </w:tcPr>
          <w:p w14:paraId="565149D4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 xml:space="preserve"> עכשיו עברית – ז'</w:t>
            </w:r>
          </w:p>
        </w:tc>
        <w:tc>
          <w:tcPr>
            <w:tcW w:w="1721" w:type="dxa"/>
          </w:tcPr>
          <w:p w14:paraId="078A2C07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395" w:type="dxa"/>
          </w:tcPr>
          <w:p w14:paraId="5AC7AC22" w14:textId="77777777" w:rsidR="00937129" w:rsidRPr="00372ABE" w:rsidRDefault="0093712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937129" w14:paraId="15DCF11F" w14:textId="77777777" w:rsidTr="00937129">
        <w:tc>
          <w:tcPr>
            <w:tcW w:w="1768" w:type="dxa"/>
          </w:tcPr>
          <w:p w14:paraId="20E22CFB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תושב"ע ומשפט עברי</w:t>
            </w:r>
          </w:p>
        </w:tc>
        <w:tc>
          <w:tcPr>
            <w:tcW w:w="3626" w:type="dxa"/>
          </w:tcPr>
          <w:p w14:paraId="1FE464B7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חיים בתוך סיפור</w:t>
            </w:r>
          </w:p>
        </w:tc>
        <w:tc>
          <w:tcPr>
            <w:tcW w:w="1721" w:type="dxa"/>
          </w:tcPr>
          <w:p w14:paraId="17F8778E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14:paraId="320F4978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395" w:type="dxa"/>
          </w:tcPr>
          <w:p w14:paraId="0F8253FE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1113-334037</w:t>
            </w:r>
          </w:p>
        </w:tc>
      </w:tr>
      <w:tr w:rsidR="00937129" w14:paraId="07A4B3FE" w14:textId="77777777" w:rsidTr="00937129">
        <w:tc>
          <w:tcPr>
            <w:tcW w:w="1768" w:type="dxa"/>
          </w:tcPr>
          <w:p w14:paraId="581AEE6E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14:paraId="1C39C655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626" w:type="dxa"/>
          </w:tcPr>
          <w:p w14:paraId="6F7A7295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1. אדם וסביבה בעידן הגלובלי.</w:t>
            </w:r>
          </w:p>
          <w:p w14:paraId="478AB7D0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ג"ג ופיתוח הסביבה לכיתה ז'</w:t>
            </w:r>
          </w:p>
          <w:p w14:paraId="2FBA7FCE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 xml:space="preserve">2. אטלס אוניברסיטאי חדש-מ1995 </w:t>
            </w:r>
          </w:p>
        </w:tc>
        <w:tc>
          <w:tcPr>
            <w:tcW w:w="1721" w:type="dxa"/>
          </w:tcPr>
          <w:p w14:paraId="20C5C220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395" w:type="dxa"/>
          </w:tcPr>
          <w:p w14:paraId="5DB5199E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78-2040505</w:t>
            </w:r>
          </w:p>
        </w:tc>
      </w:tr>
      <w:tr w:rsidR="00937129" w14:paraId="05BDF566" w14:textId="77777777" w:rsidTr="00937129">
        <w:tc>
          <w:tcPr>
            <w:tcW w:w="1768" w:type="dxa"/>
          </w:tcPr>
          <w:p w14:paraId="5499D8D6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14:paraId="2D20611C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626" w:type="dxa"/>
          </w:tcPr>
          <w:p w14:paraId="4E3A4111" w14:textId="2A32737A" w:rsidR="00937129" w:rsidRPr="00372ABE" w:rsidRDefault="00937129" w:rsidP="00404D0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52B45DDD" w14:textId="6C81C984" w:rsidR="00404D00" w:rsidRPr="00404D00" w:rsidRDefault="00937129" w:rsidP="00404D00">
            <w:pPr>
              <w:pStyle w:val="aa"/>
              <w:numPr>
                <w:ilvl w:val="0"/>
                <w:numId w:val="2"/>
              </w:numPr>
              <w:rPr>
                <w:rFonts w:asciiTheme="minorBidi" w:hAnsiTheme="minorBidi"/>
                <w:sz w:val="28"/>
                <w:szCs w:val="28"/>
                <w:rtl/>
              </w:rPr>
            </w:pPr>
            <w:r w:rsidRPr="00404D00">
              <w:rPr>
                <w:rFonts w:asciiTheme="minorBidi" w:hAnsiTheme="minorBidi"/>
                <w:sz w:val="28"/>
                <w:szCs w:val="28"/>
                <w:rtl/>
              </w:rPr>
              <w:t>אלגברה - חלק ב'</w:t>
            </w:r>
          </w:p>
          <w:p w14:paraId="2BDF1779" w14:textId="2DB2DFA5" w:rsidR="00937129" w:rsidRPr="00404D00" w:rsidRDefault="00404D00" w:rsidP="00404D00">
            <w:pPr>
              <w:pStyle w:val="aa"/>
              <w:numPr>
                <w:ilvl w:val="0"/>
                <w:numId w:val="2"/>
              </w:num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ספר נוסף חדש 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hint="cs"/>
                <w:sz w:val="28"/>
                <w:szCs w:val="28"/>
                <w:rtl/>
              </w:rPr>
              <w:t>תמסר</w:t>
            </w:r>
            <w:proofErr w:type="spellEnd"/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הודעה בתחילת שנה</w:t>
            </w:r>
            <w:r w:rsidR="00937129" w:rsidRPr="00404D0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  <w:p w14:paraId="28943ED2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721" w:type="dxa"/>
          </w:tcPr>
          <w:p w14:paraId="1C90F209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7FA20CB2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בני גורן</w:t>
            </w:r>
          </w:p>
          <w:p w14:paraId="06CE092B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95" w:type="dxa"/>
          </w:tcPr>
          <w:p w14:paraId="76E3F09C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219282A4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346-09</w:t>
            </w:r>
          </w:p>
          <w:p w14:paraId="0CAA8BB2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937129" w14:paraId="246AB63C" w14:textId="77777777" w:rsidTr="00937129">
        <w:tc>
          <w:tcPr>
            <w:tcW w:w="1768" w:type="dxa"/>
          </w:tcPr>
          <w:p w14:paraId="637BF357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מדעים</w:t>
            </w:r>
          </w:p>
          <w:p w14:paraId="25332DAB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626" w:type="dxa"/>
          </w:tcPr>
          <w:p w14:paraId="376BC387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1. המים – חומר לחיים</w:t>
            </w:r>
          </w:p>
          <w:p w14:paraId="3C38D3AE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2. מדעי החיים לכיתה ז'</w:t>
            </w:r>
          </w:p>
        </w:tc>
        <w:tc>
          <w:tcPr>
            <w:tcW w:w="1721" w:type="dxa"/>
          </w:tcPr>
          <w:p w14:paraId="6B1D988B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ת"ל / מעלות</w:t>
            </w:r>
          </w:p>
          <w:p w14:paraId="697200A2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395" w:type="dxa"/>
          </w:tcPr>
          <w:p w14:paraId="558F35AB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182-1152</w:t>
            </w:r>
          </w:p>
          <w:p w14:paraId="720AD3C2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78-2042601</w:t>
            </w:r>
          </w:p>
        </w:tc>
      </w:tr>
      <w:tr w:rsidR="00937129" w14:paraId="3B3405DB" w14:textId="77777777" w:rsidTr="00937129">
        <w:tc>
          <w:tcPr>
            <w:tcW w:w="1768" w:type="dxa"/>
          </w:tcPr>
          <w:p w14:paraId="2CDDDFE8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</w:tc>
        <w:tc>
          <w:tcPr>
            <w:tcW w:w="3626" w:type="dxa"/>
          </w:tcPr>
          <w:p w14:paraId="56E3A564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מבוא לפיזיקה לכיתה ז' – מכון מופת</w:t>
            </w:r>
          </w:p>
          <w:p w14:paraId="764CCC8F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721" w:type="dxa"/>
          </w:tcPr>
          <w:p w14:paraId="7B5084FA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דני עובדיה</w:t>
            </w:r>
          </w:p>
        </w:tc>
        <w:tc>
          <w:tcPr>
            <w:tcW w:w="1395" w:type="dxa"/>
          </w:tcPr>
          <w:p w14:paraId="5B0A74E9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937129" w14:paraId="30FBB90E" w14:textId="77777777" w:rsidTr="00937129">
        <w:tc>
          <w:tcPr>
            <w:tcW w:w="1768" w:type="dxa"/>
          </w:tcPr>
          <w:p w14:paraId="55D17C06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</w:tc>
        <w:tc>
          <w:tcPr>
            <w:tcW w:w="3626" w:type="dxa"/>
          </w:tcPr>
          <w:p w14:paraId="608FC75F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חוקרים חומר ואנרגיה א' -</w:t>
            </w:r>
          </w:p>
          <w:p w14:paraId="06E07583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כיתה ז'</w:t>
            </w:r>
          </w:p>
        </w:tc>
        <w:tc>
          <w:tcPr>
            <w:tcW w:w="1721" w:type="dxa"/>
          </w:tcPr>
          <w:p w14:paraId="6C08C893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מטמון</w:t>
            </w:r>
          </w:p>
        </w:tc>
        <w:tc>
          <w:tcPr>
            <w:tcW w:w="1395" w:type="dxa"/>
          </w:tcPr>
          <w:p w14:paraId="2803B321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</w:rPr>
              <w:t>279-6701</w:t>
            </w:r>
          </w:p>
        </w:tc>
      </w:tr>
      <w:tr w:rsidR="00937129" w14:paraId="42292821" w14:textId="77777777" w:rsidTr="00937129">
        <w:tc>
          <w:tcPr>
            <w:tcW w:w="1768" w:type="dxa"/>
          </w:tcPr>
          <w:p w14:paraId="43F70D2D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 xml:space="preserve">אנגלית </w:t>
            </w:r>
          </w:p>
          <w:p w14:paraId="77C14EF0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626" w:type="dxa"/>
          </w:tcPr>
          <w:p w14:paraId="4DFE33FD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="00E069BF">
              <w:rPr>
                <w:rFonts w:asciiTheme="minorBidi" w:hAnsiTheme="minorBidi"/>
                <w:sz w:val="28"/>
                <w:szCs w:val="28"/>
              </w:rPr>
              <w:t>Teamwork plus</w:t>
            </w: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 xml:space="preserve"> – ספר</w:t>
            </w:r>
            <w:r w:rsidR="009577FC">
              <w:rPr>
                <w:rFonts w:asciiTheme="minorBidi" w:hAnsiTheme="minorBidi" w:hint="cs"/>
                <w:sz w:val="28"/>
                <w:szCs w:val="28"/>
                <w:rtl/>
              </w:rPr>
              <w:t>+חוברת</w:t>
            </w: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  <w:p w14:paraId="2C1D52D8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372ABE">
              <w:rPr>
                <w:rFonts w:asciiTheme="minorBidi" w:hAnsiTheme="minorBidi"/>
                <w:sz w:val="28"/>
                <w:szCs w:val="28"/>
              </w:rPr>
              <w:t xml:space="preserve">Intermediate Reader 2 </w:t>
            </w:r>
          </w:p>
          <w:p w14:paraId="7BFFEB74" w14:textId="77777777" w:rsidR="00937129" w:rsidRPr="00372ABE" w:rsidRDefault="00937129" w:rsidP="009577FC">
            <w:pPr>
              <w:rPr>
                <w:rFonts w:asciiTheme="minorBidi" w:hAnsiTheme="minorBidi"/>
                <w:sz w:val="28"/>
                <w:szCs w:val="28"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 xml:space="preserve">3. </w:t>
            </w:r>
            <w:r w:rsidRPr="00372ABE">
              <w:rPr>
                <w:rFonts w:asciiTheme="minorBidi" w:hAnsiTheme="minorBidi"/>
                <w:sz w:val="28"/>
                <w:szCs w:val="28"/>
              </w:rPr>
              <w:t xml:space="preserve">Grammar Helper 3 </w:t>
            </w:r>
          </w:p>
        </w:tc>
        <w:tc>
          <w:tcPr>
            <w:tcW w:w="1721" w:type="dxa"/>
          </w:tcPr>
          <w:p w14:paraId="23F8A9D1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14:paraId="15978754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712F512B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14:paraId="3F49CC8B" w14:textId="77777777" w:rsidR="00937129" w:rsidRPr="00372ABE" w:rsidRDefault="00937129" w:rsidP="00372ABE">
            <w:pPr>
              <w:rPr>
                <w:rFonts w:asciiTheme="minorBidi" w:hAnsiTheme="minorBidi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372ABE">
              <w:rPr>
                <w:rFonts w:asciiTheme="minorBidi" w:hAnsiTheme="minorBidi"/>
                <w:color w:val="000000"/>
                <w:sz w:val="28"/>
                <w:szCs w:val="28"/>
                <w:shd w:val="clear" w:color="auto" w:fill="FFFFFF"/>
              </w:rPr>
              <w:t>Upp</w:t>
            </w:r>
          </w:p>
        </w:tc>
        <w:tc>
          <w:tcPr>
            <w:tcW w:w="1395" w:type="dxa"/>
          </w:tcPr>
          <w:p w14:paraId="0D38B5F5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153-864</w:t>
            </w:r>
          </w:p>
          <w:p w14:paraId="53A93A17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</w:rPr>
              <w:t>153-765</w:t>
            </w:r>
          </w:p>
          <w:p w14:paraId="1E266624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</w:rPr>
            </w:pPr>
            <w:r w:rsidRPr="00372ABE">
              <w:rPr>
                <w:rFonts w:asciiTheme="minorBidi" w:hAnsiTheme="minorBidi"/>
                <w:sz w:val="28"/>
                <w:szCs w:val="28"/>
              </w:rPr>
              <w:t>74-670</w:t>
            </w:r>
          </w:p>
        </w:tc>
      </w:tr>
      <w:tr w:rsidR="00937129" w14:paraId="5B70AD7B" w14:textId="77777777" w:rsidTr="00937129">
        <w:trPr>
          <w:trHeight w:val="806"/>
        </w:trPr>
        <w:tc>
          <w:tcPr>
            <w:tcW w:w="1768" w:type="dxa"/>
          </w:tcPr>
          <w:p w14:paraId="3FF5448B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ערבית</w:t>
            </w:r>
          </w:p>
          <w:p w14:paraId="3F535812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626" w:type="dxa"/>
          </w:tcPr>
          <w:p w14:paraId="7B6680A1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שפה מספרת תרבות – ספר א' – ספר + חוברת</w:t>
            </w:r>
          </w:p>
          <w:p w14:paraId="26619561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(מהדורה משוכתבת)</w:t>
            </w:r>
          </w:p>
        </w:tc>
        <w:tc>
          <w:tcPr>
            <w:tcW w:w="1721" w:type="dxa"/>
          </w:tcPr>
          <w:p w14:paraId="08AC6B81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אלה ולסטרה</w:t>
            </w:r>
          </w:p>
        </w:tc>
        <w:tc>
          <w:tcPr>
            <w:tcW w:w="1395" w:type="dxa"/>
          </w:tcPr>
          <w:p w14:paraId="59A4EF5B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72ABE">
              <w:rPr>
                <w:rFonts w:asciiTheme="minorBidi" w:hAnsiTheme="minorBidi"/>
                <w:sz w:val="28"/>
                <w:szCs w:val="28"/>
                <w:rtl/>
              </w:rPr>
              <w:t>1096-0001</w:t>
            </w:r>
          </w:p>
          <w:p w14:paraId="277F5871" w14:textId="77777777" w:rsidR="00937129" w:rsidRPr="00372ABE" w:rsidRDefault="00937129" w:rsidP="00BA486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937129" w14:paraId="11E84751" w14:textId="77777777" w:rsidTr="00937129">
        <w:tc>
          <w:tcPr>
            <w:tcW w:w="1768" w:type="dxa"/>
          </w:tcPr>
          <w:p w14:paraId="0CBC3E00" w14:textId="77777777" w:rsidR="00937129" w:rsidRDefault="00937129" w:rsidP="00BA4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26" w:type="dxa"/>
          </w:tcPr>
          <w:p w14:paraId="2CA33236" w14:textId="77777777" w:rsidR="00937129" w:rsidRDefault="00937129" w:rsidP="00BA4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1721" w:type="dxa"/>
          </w:tcPr>
          <w:p w14:paraId="0BC9FB8A" w14:textId="77777777" w:rsidR="00937129" w:rsidRDefault="00937129" w:rsidP="00BA486F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5EC3A044" w14:textId="77777777" w:rsidR="00937129" w:rsidRDefault="00937129" w:rsidP="00BA486F">
            <w:pPr>
              <w:rPr>
                <w:rtl/>
              </w:rPr>
            </w:pPr>
          </w:p>
        </w:tc>
      </w:tr>
    </w:tbl>
    <w:p w14:paraId="1704B682" w14:textId="77777777" w:rsidR="00544576" w:rsidRDefault="00340F71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יתכן שהתלמידים יתבקשו לרכוש חוברת/ספר נוספים במהלך השנה</w:t>
      </w:r>
    </w:p>
    <w:p w14:paraId="2ADA6907" w14:textId="77777777" w:rsidR="00544576" w:rsidRDefault="00544576">
      <w:pPr>
        <w:rPr>
          <w:sz w:val="28"/>
          <w:szCs w:val="28"/>
        </w:rPr>
      </w:pPr>
    </w:p>
    <w:sectPr w:rsidR="00544576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19585" w14:textId="77777777" w:rsidR="009F7A7F" w:rsidRDefault="009F7A7F">
      <w:r>
        <w:separator/>
      </w:r>
    </w:p>
  </w:endnote>
  <w:endnote w:type="continuationSeparator" w:id="0">
    <w:p w14:paraId="6311E011" w14:textId="77777777" w:rsidR="009F7A7F" w:rsidRDefault="009F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7206" w14:textId="77777777" w:rsidR="00544576" w:rsidRDefault="00340F71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FF533F" wp14:editId="2A297B8B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C30A" w14:textId="77777777" w:rsidR="009F7A7F" w:rsidRDefault="009F7A7F">
      <w:r>
        <w:separator/>
      </w:r>
    </w:p>
  </w:footnote>
  <w:footnote w:type="continuationSeparator" w:id="0">
    <w:p w14:paraId="30607853" w14:textId="77777777" w:rsidR="009F7A7F" w:rsidRDefault="009F7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08FD" w14:textId="77777777" w:rsidR="00544576" w:rsidRDefault="00340F71">
    <w:pPr>
      <w:pStyle w:val="a7"/>
    </w:pPr>
    <w:r>
      <w:rPr>
        <w:noProof/>
      </w:rPr>
      <w:drawing>
        <wp:inline distT="0" distB="0" distL="0" distR="0" wp14:anchorId="6FF560FE" wp14:editId="3396D893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5E61E1"/>
    <w:multiLevelType w:val="hybridMultilevel"/>
    <w:tmpl w:val="8AE04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949986">
    <w:abstractNumId w:val="0"/>
  </w:num>
  <w:num w:numId="2" w16cid:durableId="136074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22FED"/>
    <w:rsid w:val="000600E3"/>
    <w:rsid w:val="00063ABA"/>
    <w:rsid w:val="00063E97"/>
    <w:rsid w:val="00084C17"/>
    <w:rsid w:val="00085B6E"/>
    <w:rsid w:val="00091D3B"/>
    <w:rsid w:val="000B754B"/>
    <w:rsid w:val="000C156E"/>
    <w:rsid w:val="000D5C55"/>
    <w:rsid w:val="00124022"/>
    <w:rsid w:val="00137525"/>
    <w:rsid w:val="00154550"/>
    <w:rsid w:val="00184266"/>
    <w:rsid w:val="001973BE"/>
    <w:rsid w:val="001B4FB5"/>
    <w:rsid w:val="001D5357"/>
    <w:rsid w:val="001E3A5A"/>
    <w:rsid w:val="00205DA2"/>
    <w:rsid w:val="00235000"/>
    <w:rsid w:val="00240B03"/>
    <w:rsid w:val="00283F21"/>
    <w:rsid w:val="002A13AF"/>
    <w:rsid w:val="002D4657"/>
    <w:rsid w:val="002D4F9A"/>
    <w:rsid w:val="0031516B"/>
    <w:rsid w:val="00340F71"/>
    <w:rsid w:val="00365C89"/>
    <w:rsid w:val="00372ABE"/>
    <w:rsid w:val="00404D00"/>
    <w:rsid w:val="004304B9"/>
    <w:rsid w:val="00472355"/>
    <w:rsid w:val="004737F5"/>
    <w:rsid w:val="00483622"/>
    <w:rsid w:val="004A776E"/>
    <w:rsid w:val="004D5726"/>
    <w:rsid w:val="004F2A1F"/>
    <w:rsid w:val="004F3246"/>
    <w:rsid w:val="004F4649"/>
    <w:rsid w:val="00513C1F"/>
    <w:rsid w:val="00544576"/>
    <w:rsid w:val="005523A4"/>
    <w:rsid w:val="00587F4A"/>
    <w:rsid w:val="005A6F23"/>
    <w:rsid w:val="00616EDB"/>
    <w:rsid w:val="006568A3"/>
    <w:rsid w:val="006672D8"/>
    <w:rsid w:val="0068138A"/>
    <w:rsid w:val="006C165A"/>
    <w:rsid w:val="00720B69"/>
    <w:rsid w:val="0075359F"/>
    <w:rsid w:val="007C5CB2"/>
    <w:rsid w:val="007D0E08"/>
    <w:rsid w:val="00843F4E"/>
    <w:rsid w:val="00844836"/>
    <w:rsid w:val="00863663"/>
    <w:rsid w:val="008A5640"/>
    <w:rsid w:val="008C4889"/>
    <w:rsid w:val="008E091C"/>
    <w:rsid w:val="00937129"/>
    <w:rsid w:val="009577FC"/>
    <w:rsid w:val="00961E83"/>
    <w:rsid w:val="0097339A"/>
    <w:rsid w:val="0099332B"/>
    <w:rsid w:val="009D6FE9"/>
    <w:rsid w:val="009F2B3B"/>
    <w:rsid w:val="009F5CFB"/>
    <w:rsid w:val="009F7A7F"/>
    <w:rsid w:val="00A326D3"/>
    <w:rsid w:val="00A5404E"/>
    <w:rsid w:val="00A90AC1"/>
    <w:rsid w:val="00AB6577"/>
    <w:rsid w:val="00B228E5"/>
    <w:rsid w:val="00B43233"/>
    <w:rsid w:val="00B43AED"/>
    <w:rsid w:val="00B53C54"/>
    <w:rsid w:val="00B74BBD"/>
    <w:rsid w:val="00B80F32"/>
    <w:rsid w:val="00BA486F"/>
    <w:rsid w:val="00BA4995"/>
    <w:rsid w:val="00BB3DC0"/>
    <w:rsid w:val="00BC0855"/>
    <w:rsid w:val="00BF7E92"/>
    <w:rsid w:val="00C41835"/>
    <w:rsid w:val="00CA176A"/>
    <w:rsid w:val="00CB7720"/>
    <w:rsid w:val="00CC1AC9"/>
    <w:rsid w:val="00CC30F4"/>
    <w:rsid w:val="00CC4FA2"/>
    <w:rsid w:val="00D21149"/>
    <w:rsid w:val="00D63055"/>
    <w:rsid w:val="00D86D32"/>
    <w:rsid w:val="00DB15E6"/>
    <w:rsid w:val="00E069BF"/>
    <w:rsid w:val="00E46387"/>
    <w:rsid w:val="00E574B4"/>
    <w:rsid w:val="00E76A00"/>
    <w:rsid w:val="00E81DBE"/>
    <w:rsid w:val="00E9523D"/>
    <w:rsid w:val="00EA6600"/>
    <w:rsid w:val="00EB5F30"/>
    <w:rsid w:val="00EC0E89"/>
    <w:rsid w:val="00EC3F62"/>
    <w:rsid w:val="00F66E50"/>
    <w:rsid w:val="00FD6244"/>
    <w:rsid w:val="391A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35996"/>
  <w15:docId w15:val="{63F5DF03-95AA-4BE7-870A-FA6E955C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173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מורן טובול</cp:lastModifiedBy>
  <cp:revision>39</cp:revision>
  <cp:lastPrinted>2020-09-09T10:06:00Z</cp:lastPrinted>
  <dcterms:created xsi:type="dcterms:W3CDTF">2022-05-23T10:51:00Z</dcterms:created>
  <dcterms:modified xsi:type="dcterms:W3CDTF">2026-07-16T12:32:00Z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59BC622B784C448AAEA5223A83477605</vt:lpwstr>
  </property>
</Properties>
</file>